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87B6" w14:textId="77777777" w:rsidR="00997A86" w:rsidRDefault="00997A86" w:rsidP="00997A86">
      <w:pPr>
        <w:rPr>
          <w:color w:val="002060"/>
        </w:rPr>
      </w:pPr>
      <w:bookmarkStart w:id="0" w:name="_Hlk195779115"/>
      <w:bookmarkEnd w:id="0"/>
      <w:r w:rsidRPr="00405C6A">
        <w:rPr>
          <w:noProof/>
          <w:color w:val="002060"/>
        </w:rPr>
        <w:drawing>
          <wp:inline distT="0" distB="0" distL="0" distR="0" wp14:anchorId="68888F3F" wp14:editId="59EC4AB0">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5AFC2470" w14:textId="77777777" w:rsidR="00997A86" w:rsidRPr="003901B6" w:rsidRDefault="00997A86" w:rsidP="00997A86">
      <w:pPr>
        <w:pStyle w:val="Textoindependiente"/>
        <w:spacing w:before="119"/>
        <w:jc w:val="center"/>
        <w:rPr>
          <w:rFonts w:ascii="Times New Roman"/>
          <w:b/>
          <w:bCs/>
          <w:sz w:val="32"/>
          <w:szCs w:val="28"/>
        </w:rPr>
      </w:pPr>
    </w:p>
    <w:p w14:paraId="160EB5EE" w14:textId="77777777" w:rsidR="00997A86" w:rsidRDefault="00997A86" w:rsidP="00997A86">
      <w:pPr>
        <w:ind w:left="141"/>
        <w:jc w:val="center"/>
        <w:rPr>
          <w:rFonts w:ascii="Aptos" w:hAnsi="Aptos"/>
          <w:b/>
          <w:bCs/>
          <w:color w:val="002060"/>
          <w:sz w:val="32"/>
          <w:szCs w:val="36"/>
        </w:rPr>
      </w:pPr>
      <w:r w:rsidRPr="00604401">
        <w:rPr>
          <w:rFonts w:ascii="Aptos" w:hAnsi="Aptos"/>
          <w:b/>
          <w:bCs/>
          <w:color w:val="002060"/>
          <w:sz w:val="32"/>
          <w:szCs w:val="36"/>
        </w:rPr>
        <w:t>MISTERIOS DE RAPA NUI</w:t>
      </w:r>
    </w:p>
    <w:p w14:paraId="4D662BC0" w14:textId="77777777" w:rsidR="00997A86" w:rsidRPr="003901B6" w:rsidRDefault="00997A86" w:rsidP="00997A86">
      <w:pPr>
        <w:ind w:left="141"/>
        <w:jc w:val="center"/>
        <w:rPr>
          <w:rFonts w:ascii="Aptos" w:hAnsi="Aptos"/>
          <w:b/>
          <w:bCs/>
          <w:color w:val="002060"/>
          <w:sz w:val="32"/>
          <w:szCs w:val="36"/>
        </w:rPr>
      </w:pPr>
      <w:r>
        <w:rPr>
          <w:rFonts w:ascii="Aptos" w:hAnsi="Aptos"/>
          <w:b/>
          <w:bCs/>
          <w:color w:val="002060"/>
          <w:sz w:val="32"/>
          <w:szCs w:val="36"/>
        </w:rPr>
        <w:t>“ISLA DE PASCUA”</w:t>
      </w:r>
    </w:p>
    <w:p w14:paraId="63A938BE" w14:textId="77777777" w:rsidR="00997A86" w:rsidRPr="00856068" w:rsidRDefault="00997A86" w:rsidP="00997A86">
      <w:pPr>
        <w:spacing w:after="0"/>
        <w:jc w:val="center"/>
        <w:rPr>
          <w:rFonts w:ascii="Aptos" w:hAnsi="Aptos"/>
          <w:bCs/>
          <w:color w:val="002060"/>
        </w:rPr>
      </w:pPr>
      <w:bookmarkStart w:id="1" w:name="_Hlk187529181"/>
      <w:r>
        <w:rPr>
          <w:rFonts w:ascii="Aptos" w:hAnsi="Aptos"/>
          <w:bCs/>
          <w:color w:val="002060"/>
        </w:rPr>
        <w:t>05</w:t>
      </w:r>
      <w:r w:rsidRPr="00856068">
        <w:rPr>
          <w:rFonts w:ascii="Aptos" w:hAnsi="Aptos"/>
          <w:bCs/>
          <w:color w:val="002060"/>
        </w:rPr>
        <w:t xml:space="preserve"> DÍAS </w:t>
      </w:r>
      <w:r>
        <w:rPr>
          <w:rFonts w:ascii="Aptos" w:hAnsi="Aptos"/>
          <w:bCs/>
          <w:color w:val="002060"/>
        </w:rPr>
        <w:t>/ 03</w:t>
      </w:r>
      <w:r w:rsidRPr="00856068">
        <w:rPr>
          <w:rFonts w:ascii="Aptos" w:hAnsi="Aptos"/>
          <w:bCs/>
          <w:color w:val="002060"/>
        </w:rPr>
        <w:t xml:space="preserve"> NOCHES</w:t>
      </w:r>
    </w:p>
    <w:p w14:paraId="6DF2C29D" w14:textId="77777777" w:rsidR="00997A86" w:rsidRDefault="00997A86" w:rsidP="00997A86">
      <w:pPr>
        <w:spacing w:before="97"/>
        <w:ind w:left="226"/>
        <w:rPr>
          <w:b/>
          <w:color w:val="002060"/>
        </w:rPr>
      </w:pPr>
    </w:p>
    <w:p w14:paraId="1520E8F7" w14:textId="77777777" w:rsidR="00997A86" w:rsidRPr="00997A86" w:rsidRDefault="00997A86" w:rsidP="00997A86">
      <w:pPr>
        <w:spacing w:before="97"/>
        <w:rPr>
          <w:b/>
          <w:color w:val="002060"/>
          <w:sz w:val="24"/>
          <w:szCs w:val="24"/>
        </w:rPr>
      </w:pPr>
      <w:r w:rsidRPr="00997A86">
        <w:rPr>
          <w:b/>
          <w:color w:val="002060"/>
          <w:sz w:val="24"/>
          <w:szCs w:val="24"/>
        </w:rPr>
        <w:t>INCLUYE:</w:t>
      </w:r>
    </w:p>
    <w:p w14:paraId="2A95FCCF" w14:textId="77777777" w:rsidR="00997A86" w:rsidRPr="00C90067" w:rsidRDefault="00997A86" w:rsidP="00997A86">
      <w:pPr>
        <w:spacing w:after="0"/>
        <w:jc w:val="both"/>
        <w:rPr>
          <w:rFonts w:ascii="Cambria" w:hAnsi="Cambria"/>
        </w:rPr>
      </w:pPr>
      <w:r w:rsidRPr="00C90067">
        <w:rPr>
          <w:rFonts w:ascii="Cambria" w:hAnsi="Cambria"/>
        </w:rPr>
        <w:t> </w:t>
      </w:r>
    </w:p>
    <w:p w14:paraId="57106A10" w14:textId="77777777" w:rsidR="00997A86" w:rsidRPr="00D27B5F" w:rsidRDefault="00997A86" w:rsidP="00997A86">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2BC1D1FD" w14:textId="77777777" w:rsidR="00997A86" w:rsidRPr="00604401" w:rsidRDefault="00997A86" w:rsidP="00997A86">
      <w:pPr>
        <w:pStyle w:val="Prrafodelista"/>
        <w:numPr>
          <w:ilvl w:val="0"/>
          <w:numId w:val="1"/>
        </w:numPr>
        <w:spacing w:before="97" w:line="259" w:lineRule="auto"/>
        <w:rPr>
          <w:color w:val="002060"/>
        </w:rPr>
      </w:pPr>
      <w:r w:rsidRPr="00604401">
        <w:rPr>
          <w:color w:val="002060"/>
        </w:rPr>
        <w:t>Traslado Aeropuerto Mataveri / Hotel en Isla de Pascua</w:t>
      </w:r>
    </w:p>
    <w:p w14:paraId="45A19926" w14:textId="77777777" w:rsidR="00997A86" w:rsidRPr="00604401" w:rsidRDefault="00997A86" w:rsidP="00997A86">
      <w:pPr>
        <w:pStyle w:val="Prrafodelista"/>
        <w:numPr>
          <w:ilvl w:val="0"/>
          <w:numId w:val="1"/>
        </w:numPr>
        <w:spacing w:before="97" w:line="259" w:lineRule="auto"/>
        <w:rPr>
          <w:color w:val="002060"/>
        </w:rPr>
      </w:pPr>
      <w:r w:rsidRPr="00604401">
        <w:rPr>
          <w:color w:val="002060"/>
        </w:rPr>
        <w:t>3 noches de alojamiento con desayuno en hotel seleccionado</w:t>
      </w:r>
    </w:p>
    <w:p w14:paraId="637D1028" w14:textId="77777777" w:rsidR="00997A86" w:rsidRPr="00604401" w:rsidRDefault="00997A86" w:rsidP="00997A86">
      <w:pPr>
        <w:pStyle w:val="Prrafodelista"/>
        <w:numPr>
          <w:ilvl w:val="0"/>
          <w:numId w:val="1"/>
        </w:numPr>
        <w:spacing w:before="97" w:line="259" w:lineRule="auto"/>
        <w:rPr>
          <w:color w:val="002060"/>
        </w:rPr>
      </w:pPr>
      <w:r w:rsidRPr="00604401">
        <w:rPr>
          <w:color w:val="002060"/>
        </w:rPr>
        <w:t>Bienvenida con collar tradicional Rapanui</w:t>
      </w:r>
    </w:p>
    <w:p w14:paraId="4FE1C810" w14:textId="77777777" w:rsidR="00997A86" w:rsidRPr="00604401" w:rsidRDefault="00997A86" w:rsidP="00997A86">
      <w:pPr>
        <w:pStyle w:val="Prrafodelista"/>
        <w:numPr>
          <w:ilvl w:val="0"/>
          <w:numId w:val="1"/>
        </w:numPr>
        <w:spacing w:before="97" w:line="259" w:lineRule="auto"/>
        <w:rPr>
          <w:color w:val="002060"/>
        </w:rPr>
      </w:pPr>
      <w:r w:rsidRPr="00604401">
        <w:rPr>
          <w:color w:val="002060"/>
        </w:rPr>
        <w:t xml:space="preserve">Excursión Half Day Orongo </w:t>
      </w:r>
    </w:p>
    <w:p w14:paraId="23C4FF7B" w14:textId="77777777" w:rsidR="00997A86" w:rsidRPr="00604401" w:rsidRDefault="00997A86" w:rsidP="00997A86">
      <w:pPr>
        <w:pStyle w:val="Prrafodelista"/>
        <w:numPr>
          <w:ilvl w:val="0"/>
          <w:numId w:val="1"/>
        </w:numPr>
        <w:spacing w:before="97" w:line="259" w:lineRule="auto"/>
        <w:rPr>
          <w:color w:val="002060"/>
        </w:rPr>
      </w:pPr>
      <w:r w:rsidRPr="00604401">
        <w:rPr>
          <w:color w:val="002060"/>
        </w:rPr>
        <w:t>Excursión Half Day Akivi</w:t>
      </w:r>
    </w:p>
    <w:p w14:paraId="5789DA37" w14:textId="77777777" w:rsidR="00997A86" w:rsidRPr="00604401" w:rsidRDefault="00997A86" w:rsidP="00997A86">
      <w:pPr>
        <w:pStyle w:val="Prrafodelista"/>
        <w:numPr>
          <w:ilvl w:val="0"/>
          <w:numId w:val="1"/>
        </w:numPr>
        <w:spacing w:before="97" w:line="259" w:lineRule="auto"/>
        <w:rPr>
          <w:color w:val="002060"/>
          <w:lang w:val="en-US"/>
        </w:rPr>
      </w:pPr>
      <w:r w:rsidRPr="00604401">
        <w:rPr>
          <w:color w:val="002060"/>
          <w:lang w:val="en-US"/>
        </w:rPr>
        <w:t xml:space="preserve">Excursión Full Day Anakena + Box Lunch </w:t>
      </w:r>
    </w:p>
    <w:p w14:paraId="5E854339" w14:textId="77777777" w:rsidR="00997A86" w:rsidRPr="00604401" w:rsidRDefault="00997A86" w:rsidP="00997A86">
      <w:pPr>
        <w:pStyle w:val="Prrafodelista"/>
        <w:numPr>
          <w:ilvl w:val="0"/>
          <w:numId w:val="1"/>
        </w:numPr>
        <w:spacing w:before="97" w:line="259" w:lineRule="auto"/>
        <w:rPr>
          <w:color w:val="002060"/>
        </w:rPr>
      </w:pPr>
      <w:r w:rsidRPr="00604401">
        <w:rPr>
          <w:color w:val="002060"/>
        </w:rPr>
        <w:t xml:space="preserve">Traslado Hotel en Isla de Pascua / Aeropuerto Mataveri </w:t>
      </w:r>
    </w:p>
    <w:p w14:paraId="3970DA58" w14:textId="77777777" w:rsidR="00997A86" w:rsidRPr="00AE7AFB" w:rsidRDefault="00997A86" w:rsidP="00997A86">
      <w:pPr>
        <w:pStyle w:val="Prrafodelista"/>
        <w:spacing w:before="97"/>
        <w:ind w:left="1666"/>
        <w:rPr>
          <w:color w:val="002060"/>
        </w:rPr>
      </w:pPr>
    </w:p>
    <w:p w14:paraId="39752661" w14:textId="77777777" w:rsidR="00997A86" w:rsidRPr="007149D1" w:rsidRDefault="00997A86" w:rsidP="00997A86">
      <w:pPr>
        <w:pStyle w:val="Prrafodelista"/>
        <w:spacing w:before="97"/>
        <w:ind w:left="1666"/>
        <w:rPr>
          <w:color w:val="002060"/>
        </w:rPr>
      </w:pPr>
    </w:p>
    <w:p w14:paraId="5E4E2ADB" w14:textId="77777777" w:rsidR="00997A86" w:rsidRPr="00D27B5F" w:rsidRDefault="00997A86" w:rsidP="00997A86">
      <w:pPr>
        <w:pStyle w:val="paragraph"/>
        <w:spacing w:before="0" w:beforeAutospacing="0" w:after="0" w:afterAutospacing="0"/>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77CF08AB" w14:textId="77777777" w:rsidR="00997A86" w:rsidRPr="00997A86" w:rsidRDefault="00997A86" w:rsidP="00997A86">
      <w:pPr>
        <w:jc w:val="both"/>
        <w:rPr>
          <w:iCs/>
          <w:color w:val="002060"/>
          <w:sz w:val="24"/>
          <w:szCs w:val="24"/>
        </w:rPr>
      </w:pPr>
      <w:r w:rsidRPr="00997A86">
        <w:rPr>
          <w:rStyle w:val="eop"/>
          <w:rFonts w:ascii="Cambria" w:eastAsiaTheme="majorEastAsia" w:hAnsi="Cambria" w:cs="Calibri"/>
          <w:sz w:val="24"/>
          <w:szCs w:val="24"/>
        </w:rPr>
        <w:t> </w:t>
      </w:r>
      <w:r w:rsidRPr="00997A86">
        <w:rPr>
          <w:b/>
          <w:iCs/>
          <w:color w:val="002060"/>
          <w:sz w:val="24"/>
          <w:szCs w:val="24"/>
        </w:rPr>
        <w:t>NO INCLUYE:</w:t>
      </w:r>
    </w:p>
    <w:p w14:paraId="5C8C84A7" w14:textId="77777777" w:rsidR="00997A86" w:rsidRPr="00D27B5F" w:rsidRDefault="00997A86" w:rsidP="00997A86">
      <w:pPr>
        <w:pStyle w:val="paragraph"/>
        <w:spacing w:before="0" w:beforeAutospacing="0" w:after="0" w:afterAutospacing="0"/>
        <w:textAlignment w:val="baseline"/>
        <w:rPr>
          <w:rFonts w:ascii="Calibri" w:hAnsi="Calibri" w:cs="Calibri"/>
          <w:sz w:val="22"/>
          <w:szCs w:val="22"/>
        </w:rPr>
      </w:pPr>
    </w:p>
    <w:p w14:paraId="15C9D050" w14:textId="77777777" w:rsidR="00997A86" w:rsidRPr="007149D1" w:rsidRDefault="00997A86" w:rsidP="00997A86">
      <w:pPr>
        <w:pStyle w:val="Prrafodelista"/>
        <w:numPr>
          <w:ilvl w:val="0"/>
          <w:numId w:val="1"/>
        </w:numPr>
        <w:spacing w:before="97" w:line="259" w:lineRule="auto"/>
        <w:rPr>
          <w:color w:val="002060"/>
        </w:rPr>
      </w:pPr>
      <w:r>
        <w:rPr>
          <w:color w:val="002060"/>
        </w:rPr>
        <w:t xml:space="preserve">Boletos aéreos </w:t>
      </w:r>
    </w:p>
    <w:p w14:paraId="7A495823" w14:textId="77777777" w:rsidR="00997A86" w:rsidRDefault="00997A86" w:rsidP="00997A86">
      <w:pPr>
        <w:pStyle w:val="Prrafodelista"/>
        <w:numPr>
          <w:ilvl w:val="0"/>
          <w:numId w:val="1"/>
        </w:numPr>
        <w:spacing w:before="97" w:line="259" w:lineRule="auto"/>
        <w:rPr>
          <w:color w:val="002060"/>
        </w:rPr>
      </w:pPr>
      <w:r>
        <w:rPr>
          <w:color w:val="002060"/>
        </w:rPr>
        <w:t>N</w:t>
      </w:r>
      <w:r w:rsidRPr="007149D1">
        <w:rPr>
          <w:color w:val="002060"/>
        </w:rPr>
        <w:t>ada que no esté especificado en el itinerario.</w:t>
      </w:r>
    </w:p>
    <w:p w14:paraId="6AC73711" w14:textId="77777777" w:rsidR="00997A86" w:rsidRDefault="00997A86" w:rsidP="00997A86">
      <w:pPr>
        <w:pStyle w:val="Prrafodelista"/>
        <w:numPr>
          <w:ilvl w:val="0"/>
          <w:numId w:val="1"/>
        </w:numPr>
        <w:spacing w:before="97" w:line="259" w:lineRule="auto"/>
        <w:rPr>
          <w:color w:val="002060"/>
        </w:rPr>
      </w:pPr>
      <w:r>
        <w:rPr>
          <w:color w:val="002060"/>
        </w:rPr>
        <w:t>Seguro de viaje</w:t>
      </w:r>
    </w:p>
    <w:p w14:paraId="779866DB" w14:textId="77777777" w:rsidR="00997A86" w:rsidRPr="007149D1" w:rsidRDefault="00997A86" w:rsidP="00997A86">
      <w:pPr>
        <w:pStyle w:val="Prrafodelista"/>
        <w:numPr>
          <w:ilvl w:val="0"/>
          <w:numId w:val="1"/>
        </w:numPr>
        <w:spacing w:before="97" w:line="259" w:lineRule="auto"/>
        <w:rPr>
          <w:color w:val="002060"/>
        </w:rPr>
      </w:pPr>
      <w:r>
        <w:rPr>
          <w:color w:val="002060"/>
        </w:rPr>
        <w:t>Propinas</w:t>
      </w:r>
    </w:p>
    <w:p w14:paraId="2CAEDE1D" w14:textId="77777777" w:rsidR="00997A86" w:rsidRPr="007149D1" w:rsidRDefault="00997A86" w:rsidP="00997A86">
      <w:pPr>
        <w:spacing w:before="97"/>
        <w:rPr>
          <w:color w:val="002060"/>
          <w:lang w:val="es-MX"/>
        </w:rPr>
      </w:pPr>
    </w:p>
    <w:p w14:paraId="4B8BD06E" w14:textId="77777777" w:rsidR="00997A86" w:rsidRDefault="00997A86" w:rsidP="00997A86">
      <w:pPr>
        <w:pStyle w:val="Textoindependiente"/>
        <w:spacing w:line="254" w:lineRule="auto"/>
        <w:jc w:val="both"/>
        <w:rPr>
          <w:rFonts w:ascii="Aptos" w:hAnsi="Aptos"/>
          <w:color w:val="002060"/>
          <w:sz w:val="24"/>
          <w:szCs w:val="24"/>
        </w:rPr>
      </w:pPr>
    </w:p>
    <w:p w14:paraId="4DC7FA41" w14:textId="77777777" w:rsidR="00997A86" w:rsidRDefault="00997A86" w:rsidP="00997A86">
      <w:pPr>
        <w:pStyle w:val="Textoindependiente"/>
        <w:spacing w:line="254" w:lineRule="auto"/>
        <w:jc w:val="both"/>
        <w:rPr>
          <w:rFonts w:ascii="Aptos" w:hAnsi="Aptos"/>
          <w:color w:val="002060"/>
          <w:sz w:val="24"/>
          <w:szCs w:val="24"/>
        </w:rPr>
      </w:pPr>
    </w:p>
    <w:p w14:paraId="0BD877D8" w14:textId="77777777" w:rsidR="00997A86" w:rsidRDefault="00997A86" w:rsidP="00997A86">
      <w:pPr>
        <w:pStyle w:val="Textoindependiente"/>
        <w:spacing w:line="254" w:lineRule="auto"/>
        <w:jc w:val="both"/>
        <w:rPr>
          <w:rFonts w:ascii="Aptos" w:hAnsi="Aptos"/>
          <w:color w:val="002060"/>
          <w:sz w:val="24"/>
          <w:szCs w:val="24"/>
        </w:rPr>
      </w:pPr>
    </w:p>
    <w:p w14:paraId="0A7A3FFC" w14:textId="77777777" w:rsidR="00997A86" w:rsidRDefault="00997A86" w:rsidP="00997A86">
      <w:pPr>
        <w:pStyle w:val="Textoindependiente"/>
        <w:spacing w:line="254" w:lineRule="auto"/>
        <w:jc w:val="both"/>
        <w:rPr>
          <w:rFonts w:ascii="Aptos" w:hAnsi="Aptos"/>
          <w:color w:val="002060"/>
          <w:sz w:val="24"/>
          <w:szCs w:val="24"/>
        </w:rPr>
      </w:pPr>
    </w:p>
    <w:p w14:paraId="0EF567F6" w14:textId="77777777" w:rsidR="00997A86" w:rsidRDefault="00997A86" w:rsidP="00997A86">
      <w:pPr>
        <w:pStyle w:val="Textoindependiente"/>
        <w:spacing w:line="254" w:lineRule="auto"/>
        <w:jc w:val="both"/>
        <w:rPr>
          <w:rFonts w:ascii="Aptos" w:hAnsi="Aptos"/>
          <w:color w:val="002060"/>
          <w:sz w:val="24"/>
          <w:szCs w:val="24"/>
        </w:rPr>
      </w:pPr>
    </w:p>
    <w:p w14:paraId="77A211CB" w14:textId="77777777" w:rsidR="00997A86" w:rsidRDefault="00997A86" w:rsidP="00997A86">
      <w:pPr>
        <w:pStyle w:val="Textoindependiente"/>
        <w:spacing w:line="254" w:lineRule="auto"/>
        <w:jc w:val="both"/>
        <w:rPr>
          <w:rFonts w:ascii="Aptos" w:hAnsi="Aptos"/>
          <w:color w:val="002060"/>
          <w:sz w:val="24"/>
          <w:szCs w:val="24"/>
        </w:rPr>
      </w:pPr>
    </w:p>
    <w:p w14:paraId="1F919940" w14:textId="77777777" w:rsidR="00997A86" w:rsidRDefault="00997A86" w:rsidP="00997A86">
      <w:pPr>
        <w:pStyle w:val="Textoindependiente"/>
        <w:spacing w:line="254" w:lineRule="auto"/>
        <w:jc w:val="both"/>
        <w:rPr>
          <w:rFonts w:ascii="Aptos" w:hAnsi="Aptos"/>
          <w:color w:val="002060"/>
          <w:sz w:val="24"/>
          <w:szCs w:val="24"/>
        </w:rPr>
      </w:pPr>
    </w:p>
    <w:p w14:paraId="2FB0F382" w14:textId="77777777" w:rsidR="00997A86" w:rsidRDefault="00997A86" w:rsidP="00997A86">
      <w:pPr>
        <w:pStyle w:val="Textoindependiente"/>
        <w:spacing w:line="254" w:lineRule="auto"/>
        <w:jc w:val="both"/>
        <w:rPr>
          <w:rFonts w:ascii="Aptos" w:hAnsi="Aptos"/>
          <w:color w:val="002060"/>
          <w:sz w:val="24"/>
          <w:szCs w:val="24"/>
        </w:rPr>
      </w:pPr>
    </w:p>
    <w:p w14:paraId="327A921A" w14:textId="77777777" w:rsidR="00997A86" w:rsidRDefault="00997A86" w:rsidP="00997A86">
      <w:pPr>
        <w:pStyle w:val="Textoindependiente"/>
        <w:spacing w:line="254" w:lineRule="auto"/>
        <w:jc w:val="both"/>
        <w:rPr>
          <w:rFonts w:ascii="Aptos" w:hAnsi="Aptos"/>
          <w:color w:val="002060"/>
          <w:sz w:val="24"/>
          <w:szCs w:val="24"/>
        </w:rPr>
      </w:pPr>
    </w:p>
    <w:p w14:paraId="2343BB0D" w14:textId="77777777" w:rsidR="00997A86" w:rsidRDefault="00997A86" w:rsidP="00997A86">
      <w:pPr>
        <w:pStyle w:val="Textoindependiente"/>
        <w:spacing w:line="254" w:lineRule="auto"/>
        <w:jc w:val="both"/>
        <w:rPr>
          <w:rFonts w:ascii="Aptos" w:hAnsi="Aptos"/>
          <w:color w:val="002060"/>
          <w:sz w:val="24"/>
          <w:szCs w:val="24"/>
        </w:rPr>
      </w:pPr>
    </w:p>
    <w:p w14:paraId="786B9FC3" w14:textId="77777777" w:rsidR="00997A86" w:rsidRDefault="00997A86" w:rsidP="00997A86">
      <w:pPr>
        <w:pStyle w:val="Textoindependiente"/>
        <w:spacing w:line="254" w:lineRule="auto"/>
        <w:jc w:val="both"/>
        <w:rPr>
          <w:rFonts w:ascii="Aptos" w:hAnsi="Aptos"/>
          <w:color w:val="002060"/>
          <w:sz w:val="24"/>
          <w:szCs w:val="24"/>
        </w:rPr>
      </w:pPr>
    </w:p>
    <w:p w14:paraId="53DCE4F7" w14:textId="77777777" w:rsidR="00997A86" w:rsidRDefault="00997A86" w:rsidP="00997A86">
      <w:pPr>
        <w:pStyle w:val="Textoindependiente"/>
        <w:spacing w:line="254" w:lineRule="auto"/>
        <w:jc w:val="both"/>
        <w:rPr>
          <w:rFonts w:ascii="Aptos" w:hAnsi="Aptos"/>
          <w:color w:val="002060"/>
          <w:sz w:val="24"/>
          <w:szCs w:val="24"/>
        </w:rPr>
      </w:pPr>
    </w:p>
    <w:p w14:paraId="5C48AB93" w14:textId="77777777" w:rsidR="00997A86" w:rsidRDefault="00997A86" w:rsidP="00997A86">
      <w:pPr>
        <w:pStyle w:val="Textoindependiente"/>
        <w:spacing w:line="254" w:lineRule="auto"/>
        <w:jc w:val="both"/>
        <w:rPr>
          <w:rFonts w:ascii="Aptos" w:hAnsi="Aptos"/>
          <w:color w:val="002060"/>
          <w:sz w:val="24"/>
          <w:szCs w:val="24"/>
        </w:rPr>
      </w:pPr>
    </w:p>
    <w:p w14:paraId="6AEB0A0E" w14:textId="77777777" w:rsidR="00997A86" w:rsidRPr="00604401" w:rsidRDefault="00997A86" w:rsidP="00997A86">
      <w:pPr>
        <w:pStyle w:val="Textoindependiente"/>
        <w:spacing w:line="254" w:lineRule="auto"/>
        <w:jc w:val="both"/>
        <w:rPr>
          <w:rFonts w:ascii="Aptos" w:hAnsi="Aptos"/>
          <w:b/>
          <w:bCs/>
          <w:color w:val="002060"/>
          <w:sz w:val="24"/>
          <w:szCs w:val="24"/>
        </w:rPr>
      </w:pPr>
      <w:r w:rsidRPr="00604401">
        <w:rPr>
          <w:rFonts w:ascii="Aptos" w:hAnsi="Aptos"/>
          <w:b/>
          <w:bCs/>
          <w:color w:val="002060"/>
          <w:sz w:val="24"/>
          <w:szCs w:val="24"/>
        </w:rPr>
        <w:t>ITINERARIO</w:t>
      </w:r>
    </w:p>
    <w:p w14:paraId="55EDAB41" w14:textId="77777777" w:rsidR="00997A86" w:rsidRDefault="00997A86" w:rsidP="00997A86">
      <w:pPr>
        <w:pStyle w:val="Textoindependiente"/>
        <w:spacing w:line="254" w:lineRule="auto"/>
        <w:jc w:val="both"/>
        <w:rPr>
          <w:rFonts w:ascii="Aptos" w:hAnsi="Aptos"/>
          <w:b/>
          <w:bCs/>
          <w:color w:val="002060"/>
          <w:sz w:val="24"/>
          <w:szCs w:val="24"/>
        </w:rPr>
      </w:pPr>
    </w:p>
    <w:p w14:paraId="19CFB34F" w14:textId="77777777" w:rsidR="00997A86" w:rsidRPr="00604401" w:rsidRDefault="00997A86" w:rsidP="00997A86">
      <w:pPr>
        <w:pStyle w:val="Textoindependiente"/>
        <w:spacing w:line="254" w:lineRule="auto"/>
        <w:jc w:val="both"/>
        <w:rPr>
          <w:rFonts w:ascii="Aptos" w:hAnsi="Aptos"/>
          <w:b/>
          <w:bCs/>
          <w:color w:val="002060"/>
          <w:sz w:val="24"/>
          <w:szCs w:val="24"/>
        </w:rPr>
      </w:pPr>
    </w:p>
    <w:p w14:paraId="501E973E" w14:textId="77777777" w:rsidR="00997A86" w:rsidRPr="00604401" w:rsidRDefault="00997A86" w:rsidP="00997A86">
      <w:pPr>
        <w:pStyle w:val="Textoindependiente"/>
        <w:spacing w:line="254" w:lineRule="auto"/>
        <w:jc w:val="both"/>
        <w:rPr>
          <w:rFonts w:ascii="Aptos" w:hAnsi="Aptos"/>
          <w:b/>
          <w:bCs/>
          <w:color w:val="002060"/>
          <w:sz w:val="24"/>
          <w:szCs w:val="24"/>
        </w:rPr>
      </w:pPr>
      <w:r w:rsidRPr="00604401">
        <w:rPr>
          <w:rFonts w:ascii="Aptos" w:hAnsi="Aptos"/>
          <w:b/>
          <w:bCs/>
          <w:color w:val="002060"/>
          <w:sz w:val="24"/>
          <w:szCs w:val="24"/>
        </w:rPr>
        <w:t xml:space="preserve">DIA 1: TRASLADO AEROPUERTO/HOTEL </w:t>
      </w:r>
    </w:p>
    <w:p w14:paraId="409D128B" w14:textId="77777777" w:rsidR="00997A86" w:rsidRPr="00604401" w:rsidRDefault="00997A86" w:rsidP="00997A86">
      <w:pPr>
        <w:pStyle w:val="Textoindependiente"/>
        <w:spacing w:line="254" w:lineRule="auto"/>
        <w:jc w:val="both"/>
        <w:rPr>
          <w:rFonts w:ascii="Aptos" w:hAnsi="Aptos"/>
          <w:color w:val="002060"/>
          <w:sz w:val="24"/>
          <w:szCs w:val="24"/>
        </w:rPr>
      </w:pPr>
    </w:p>
    <w:p w14:paraId="64DD4359" w14:textId="77777777" w:rsidR="00997A86" w:rsidRPr="00604401"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Recepción en el aeropuerto Mataveri con un collar tradicional rapanui. Traslado al hotel seleccionado. Alojamiento en Hotel.</w:t>
      </w:r>
    </w:p>
    <w:p w14:paraId="176D99E8" w14:textId="77777777" w:rsidR="00997A86" w:rsidRPr="00604401" w:rsidRDefault="00997A86" w:rsidP="00997A86">
      <w:pPr>
        <w:pStyle w:val="Textoindependiente"/>
        <w:spacing w:line="254" w:lineRule="auto"/>
        <w:jc w:val="both"/>
        <w:rPr>
          <w:rFonts w:ascii="Aptos" w:hAnsi="Aptos"/>
          <w:color w:val="002060"/>
          <w:sz w:val="24"/>
          <w:szCs w:val="24"/>
        </w:rPr>
      </w:pPr>
    </w:p>
    <w:p w14:paraId="62B61453" w14:textId="77777777" w:rsidR="00997A86" w:rsidRPr="00604401" w:rsidRDefault="00997A86" w:rsidP="00997A86">
      <w:pPr>
        <w:pStyle w:val="Textoindependiente"/>
        <w:spacing w:line="254" w:lineRule="auto"/>
        <w:jc w:val="both"/>
        <w:rPr>
          <w:rFonts w:ascii="Aptos" w:hAnsi="Aptos"/>
          <w:color w:val="002060"/>
          <w:sz w:val="24"/>
          <w:szCs w:val="24"/>
        </w:rPr>
      </w:pPr>
    </w:p>
    <w:p w14:paraId="7E369315" w14:textId="77777777" w:rsidR="00997A86" w:rsidRDefault="00997A86" w:rsidP="00997A86">
      <w:pPr>
        <w:pStyle w:val="Textoindependiente"/>
        <w:spacing w:line="254" w:lineRule="auto"/>
        <w:jc w:val="both"/>
        <w:rPr>
          <w:rFonts w:ascii="Aptos" w:hAnsi="Aptos"/>
          <w:b/>
          <w:bCs/>
          <w:color w:val="002060"/>
          <w:sz w:val="24"/>
          <w:szCs w:val="24"/>
        </w:rPr>
      </w:pPr>
      <w:r w:rsidRPr="00604401">
        <w:rPr>
          <w:rFonts w:ascii="Aptos" w:hAnsi="Aptos"/>
          <w:b/>
          <w:bCs/>
          <w:color w:val="002060"/>
          <w:sz w:val="24"/>
          <w:szCs w:val="24"/>
        </w:rPr>
        <w:t xml:space="preserve">DIA 2: TE TOKI </w:t>
      </w:r>
      <w:r>
        <w:rPr>
          <w:rFonts w:ascii="Aptos" w:hAnsi="Aptos"/>
          <w:b/>
          <w:bCs/>
          <w:color w:val="002060"/>
          <w:sz w:val="24"/>
          <w:szCs w:val="24"/>
        </w:rPr>
        <w:t>–</w:t>
      </w:r>
      <w:r w:rsidRPr="00604401">
        <w:rPr>
          <w:rFonts w:ascii="Aptos" w:hAnsi="Aptos"/>
          <w:b/>
          <w:bCs/>
          <w:color w:val="002060"/>
          <w:sz w:val="24"/>
          <w:szCs w:val="24"/>
        </w:rPr>
        <w:t xml:space="preserve"> Tour día completo Anakena</w:t>
      </w:r>
    </w:p>
    <w:p w14:paraId="0EB59228" w14:textId="77777777" w:rsidR="00997A86" w:rsidRPr="00604401" w:rsidRDefault="00997A86" w:rsidP="00997A86">
      <w:pPr>
        <w:pStyle w:val="Textoindependiente"/>
        <w:spacing w:line="254" w:lineRule="auto"/>
        <w:jc w:val="both"/>
        <w:rPr>
          <w:rFonts w:ascii="Aptos" w:hAnsi="Aptos"/>
          <w:b/>
          <w:bCs/>
          <w:color w:val="002060"/>
          <w:sz w:val="24"/>
          <w:szCs w:val="24"/>
        </w:rPr>
      </w:pPr>
    </w:p>
    <w:p w14:paraId="66B4B004" w14:textId="77777777" w:rsidR="00997A86" w:rsidRPr="00604401"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Desayuno en el Hotel. Este viaje arqueológico recorre algunos de los lugares más asombrosos que guardan relación con los misteriosos moais de la isla. El recorrido comienza con AHU AKAHANGA, zona de moais tumbados y leyendas que cuentan que aquí fue enterrado el primer rey de la isla. Continúa la aventura visitando RANO RARAKU, el lugar sagrado donde fueron esculpidos la mayoría de estos gigantes de piedra, y conoce los enigmas que se esconden detrás del traslado de estas imponentes moles a otros puntos de la isla. El siguiente destino es AHU TONGARIKI, que cuenta con 15 moais restaurados y puestos en pie en las últimas décadas, lo que también es la antesala perfecta para TE PITO KURA, un centro ceremonial que alberga al moai más grande de todos los construidos. Corona tu recorrido visitando HANGA RAU o TE ARIKI, más conocido como playa de Anakena, con los moais mejor preservados de toda la isla. Aquí además puedes disfrutar de un momento de descanso, contemplando y disfrutando de su hermosa playa con palmeras, arena blanca y agua turquesa. Regreso en horas de la tarde. Alojamiento en Hotel.</w:t>
      </w:r>
    </w:p>
    <w:p w14:paraId="3CD17F17" w14:textId="77777777" w:rsidR="00997A86" w:rsidRPr="00604401" w:rsidRDefault="00997A86" w:rsidP="00997A86">
      <w:pPr>
        <w:pStyle w:val="Textoindependiente"/>
        <w:spacing w:line="254" w:lineRule="auto"/>
        <w:jc w:val="both"/>
        <w:rPr>
          <w:rFonts w:ascii="Aptos" w:hAnsi="Aptos"/>
          <w:color w:val="002060"/>
          <w:sz w:val="24"/>
          <w:szCs w:val="24"/>
        </w:rPr>
      </w:pPr>
    </w:p>
    <w:p w14:paraId="4C0575F0" w14:textId="77777777" w:rsidR="00997A86" w:rsidRPr="00604401" w:rsidRDefault="00997A86" w:rsidP="00997A86">
      <w:pPr>
        <w:pStyle w:val="Textoindependiente"/>
        <w:spacing w:line="254" w:lineRule="auto"/>
        <w:jc w:val="both"/>
        <w:rPr>
          <w:rFonts w:ascii="Aptos" w:hAnsi="Aptos"/>
          <w:color w:val="002060"/>
          <w:sz w:val="24"/>
          <w:szCs w:val="24"/>
        </w:rPr>
      </w:pPr>
    </w:p>
    <w:p w14:paraId="088A5733" w14:textId="77777777" w:rsidR="00997A86" w:rsidRDefault="00997A86" w:rsidP="00997A86">
      <w:pPr>
        <w:pStyle w:val="Textoindependiente"/>
        <w:spacing w:line="254" w:lineRule="auto"/>
        <w:jc w:val="both"/>
        <w:rPr>
          <w:rFonts w:ascii="Aptos" w:hAnsi="Aptos"/>
          <w:b/>
          <w:bCs/>
          <w:color w:val="002060"/>
          <w:sz w:val="24"/>
          <w:szCs w:val="24"/>
        </w:rPr>
      </w:pPr>
      <w:r w:rsidRPr="00604401">
        <w:rPr>
          <w:rFonts w:ascii="Aptos" w:hAnsi="Aptos"/>
          <w:b/>
          <w:bCs/>
          <w:color w:val="002060"/>
          <w:sz w:val="24"/>
          <w:szCs w:val="24"/>
        </w:rPr>
        <w:t xml:space="preserve">DIA 3: HOPUMANU </w:t>
      </w:r>
      <w:r>
        <w:rPr>
          <w:rFonts w:ascii="Aptos" w:hAnsi="Aptos"/>
          <w:b/>
          <w:bCs/>
          <w:color w:val="002060"/>
          <w:sz w:val="24"/>
          <w:szCs w:val="24"/>
        </w:rPr>
        <w:t>–</w:t>
      </w:r>
      <w:r w:rsidRPr="00604401">
        <w:rPr>
          <w:rFonts w:ascii="Aptos" w:hAnsi="Aptos"/>
          <w:b/>
          <w:bCs/>
          <w:color w:val="002060"/>
          <w:sz w:val="24"/>
          <w:szCs w:val="24"/>
        </w:rPr>
        <w:t xml:space="preserve"> Tour medio día Orongo</w:t>
      </w:r>
    </w:p>
    <w:p w14:paraId="3E3FFF4B" w14:textId="77777777" w:rsidR="00997A86" w:rsidRPr="00604401" w:rsidRDefault="00997A86" w:rsidP="00997A86">
      <w:pPr>
        <w:pStyle w:val="Textoindependiente"/>
        <w:spacing w:line="254" w:lineRule="auto"/>
        <w:jc w:val="both"/>
        <w:rPr>
          <w:rFonts w:ascii="Aptos" w:hAnsi="Aptos"/>
          <w:b/>
          <w:bCs/>
          <w:color w:val="002060"/>
          <w:sz w:val="24"/>
          <w:szCs w:val="24"/>
        </w:rPr>
      </w:pPr>
    </w:p>
    <w:p w14:paraId="3831A9D4" w14:textId="77777777" w:rsidR="00997A86" w:rsidRPr="00604401"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 xml:space="preserve">Desayuno en el Hotel. Este tour deleita tanto por su historia como por las vistas magníficas que ofrece uno de los volcanes más bellos y profundos de todo RAPANUI. El recorrido comienza en el sitio arqueológico VINAPU, cuyas construcciones de piedra dan cuenta de las técnicas de los nativos para trabajar la roca volcánica. Además, hay varios restos de moais destruidos, los que fueron derribados en el siglo XVIII durante las guerras internas entre clanes. Continúa la travesía en la aldea ceremonial de ORONGO, lugar donde se llevaba a cabo la competencia del Tangata Manu, que en lengua local significa “Hombre Pájaro”, la que determinaba qué clan estaría a cargo de la isla por un año. Culmina la ruta en el mirador del Volcán RANO KAU, que esconde un verdadero santuario </w:t>
      </w:r>
    </w:p>
    <w:p w14:paraId="644CEBBA" w14:textId="77777777" w:rsidR="00997A86" w:rsidRPr="00604401"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 xml:space="preserve">de la naturaleza en su sorprendente cráter. Excursión no incluye almuerzo. </w:t>
      </w:r>
    </w:p>
    <w:p w14:paraId="75FC23DF" w14:textId="77777777" w:rsidR="00997A86" w:rsidRPr="00604401"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***El tour no contempla la visita a la cueva Ana Kai Tangata por el peligro de posibles derrumbes.</w:t>
      </w:r>
    </w:p>
    <w:p w14:paraId="64F91207" w14:textId="77777777" w:rsidR="00997A86" w:rsidRPr="00604401"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 xml:space="preserve"> </w:t>
      </w:r>
    </w:p>
    <w:p w14:paraId="423585A9" w14:textId="77777777" w:rsidR="00997A86" w:rsidRDefault="00997A86" w:rsidP="00997A86">
      <w:pPr>
        <w:pStyle w:val="Textoindependiente"/>
        <w:spacing w:line="254" w:lineRule="auto"/>
        <w:jc w:val="both"/>
        <w:rPr>
          <w:rFonts w:ascii="Aptos" w:hAnsi="Aptos"/>
          <w:color w:val="002060"/>
          <w:sz w:val="24"/>
          <w:szCs w:val="24"/>
        </w:rPr>
      </w:pPr>
    </w:p>
    <w:p w14:paraId="1A558C8C" w14:textId="77777777" w:rsidR="00997A86" w:rsidRPr="00604401" w:rsidRDefault="00997A86" w:rsidP="00997A86">
      <w:pPr>
        <w:pStyle w:val="Textoindependiente"/>
        <w:spacing w:line="254" w:lineRule="auto"/>
        <w:jc w:val="both"/>
        <w:rPr>
          <w:rFonts w:ascii="Aptos" w:hAnsi="Aptos"/>
          <w:color w:val="002060"/>
          <w:sz w:val="24"/>
          <w:szCs w:val="24"/>
        </w:rPr>
      </w:pPr>
    </w:p>
    <w:p w14:paraId="5EFD9CC4" w14:textId="77777777" w:rsidR="00997A86" w:rsidRPr="00604401" w:rsidRDefault="00997A86" w:rsidP="00997A86">
      <w:pPr>
        <w:pStyle w:val="Textoindependiente"/>
        <w:spacing w:line="254" w:lineRule="auto"/>
        <w:jc w:val="both"/>
        <w:rPr>
          <w:rFonts w:ascii="Aptos" w:hAnsi="Aptos"/>
          <w:b/>
          <w:bCs/>
          <w:color w:val="002060"/>
          <w:sz w:val="24"/>
          <w:szCs w:val="24"/>
        </w:rPr>
      </w:pPr>
      <w:r w:rsidRPr="00604401">
        <w:rPr>
          <w:rFonts w:ascii="Aptos" w:hAnsi="Aptos"/>
          <w:b/>
          <w:bCs/>
          <w:color w:val="002060"/>
          <w:sz w:val="24"/>
          <w:szCs w:val="24"/>
        </w:rPr>
        <w:t>KO TU´U KOIHU - Tour medio día Akivi</w:t>
      </w:r>
    </w:p>
    <w:p w14:paraId="4273F71A" w14:textId="77777777" w:rsidR="00997A86" w:rsidRPr="00604401" w:rsidRDefault="00997A86" w:rsidP="00997A86">
      <w:pPr>
        <w:pStyle w:val="Textoindependiente"/>
        <w:spacing w:line="254" w:lineRule="auto"/>
        <w:jc w:val="both"/>
        <w:rPr>
          <w:rFonts w:ascii="Aptos" w:hAnsi="Aptos"/>
          <w:color w:val="002060"/>
          <w:sz w:val="24"/>
          <w:szCs w:val="24"/>
        </w:rPr>
      </w:pPr>
    </w:p>
    <w:p w14:paraId="75DB697F" w14:textId="77777777" w:rsidR="00997A86"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Este recorrido es una aventura hacia el interior de la isla. Asómbrate con la historia rapanui en la cantera de PUNA PAU, en la cual se tallaron los tocados de los moais más conocidos, como Pukao. Continúa hacia una plataforma especial llamada AHU AKIVI O ATI ´U, un sector restaurado que tiene siete moais de iguales dimensiones que miran hacia el mar, los cuales se alinean a la puesta de sol durante el equinoccio de primavera y le dan la espalda al amanecer durante el equinoccio de otoño. Termina el recorrido en el centro ceremonial TAHAI, lugar que concentra diversos componentes arqueológicos y otros contemporáneos. Aquí puedes ver tres plataformas restauradas: AHU TAHAI, AHU VAI URI y AHU KO TE RIKU. Excursión no incluye almuerzo. Traslado a Hotel elegido. Noche de Alojamiento.</w:t>
      </w:r>
    </w:p>
    <w:p w14:paraId="7D6B3128" w14:textId="77777777" w:rsidR="00997A86" w:rsidRPr="00604401" w:rsidRDefault="00997A86" w:rsidP="00997A86">
      <w:pPr>
        <w:pStyle w:val="Textoindependiente"/>
        <w:spacing w:line="254" w:lineRule="auto"/>
        <w:jc w:val="both"/>
        <w:rPr>
          <w:rFonts w:ascii="Aptos" w:hAnsi="Aptos"/>
          <w:color w:val="002060"/>
          <w:sz w:val="24"/>
          <w:szCs w:val="24"/>
        </w:rPr>
      </w:pPr>
    </w:p>
    <w:p w14:paraId="1449CDD6" w14:textId="77777777" w:rsidR="00997A86" w:rsidRPr="00604401" w:rsidRDefault="00997A86" w:rsidP="00997A86">
      <w:pPr>
        <w:pStyle w:val="Textoindependiente"/>
        <w:spacing w:line="254" w:lineRule="auto"/>
        <w:jc w:val="both"/>
        <w:rPr>
          <w:rFonts w:ascii="Aptos" w:hAnsi="Aptos"/>
          <w:color w:val="002060"/>
          <w:sz w:val="24"/>
          <w:szCs w:val="24"/>
        </w:rPr>
      </w:pPr>
    </w:p>
    <w:p w14:paraId="6E6A396C" w14:textId="77777777" w:rsidR="00997A86" w:rsidRDefault="00997A86" w:rsidP="00997A86">
      <w:pPr>
        <w:pStyle w:val="Textoindependiente"/>
        <w:spacing w:line="254" w:lineRule="auto"/>
        <w:jc w:val="both"/>
        <w:rPr>
          <w:rFonts w:ascii="Aptos" w:hAnsi="Aptos"/>
          <w:b/>
          <w:bCs/>
          <w:color w:val="002060"/>
          <w:sz w:val="24"/>
          <w:szCs w:val="24"/>
        </w:rPr>
      </w:pPr>
      <w:r w:rsidRPr="00604401">
        <w:rPr>
          <w:rFonts w:ascii="Aptos" w:hAnsi="Aptos"/>
          <w:b/>
          <w:bCs/>
          <w:color w:val="002060"/>
          <w:sz w:val="24"/>
          <w:szCs w:val="24"/>
        </w:rPr>
        <w:t>DIA 4: TRASLADO HOTEL/AEROPUERTO MATAVERI</w:t>
      </w:r>
    </w:p>
    <w:p w14:paraId="7C29C44A" w14:textId="77777777" w:rsidR="00997A86" w:rsidRPr="00604401" w:rsidRDefault="00997A86" w:rsidP="00997A86">
      <w:pPr>
        <w:pStyle w:val="Textoindependiente"/>
        <w:spacing w:line="254" w:lineRule="auto"/>
        <w:jc w:val="both"/>
        <w:rPr>
          <w:rFonts w:ascii="Aptos" w:hAnsi="Aptos"/>
          <w:b/>
          <w:bCs/>
          <w:color w:val="002060"/>
          <w:sz w:val="24"/>
          <w:szCs w:val="24"/>
        </w:rPr>
      </w:pPr>
    </w:p>
    <w:p w14:paraId="695C45FD" w14:textId="77777777" w:rsidR="00997A86" w:rsidRPr="00604401" w:rsidRDefault="00997A86" w:rsidP="00997A86">
      <w:pPr>
        <w:pStyle w:val="Textoindependiente"/>
        <w:spacing w:line="254" w:lineRule="auto"/>
        <w:jc w:val="both"/>
        <w:rPr>
          <w:rFonts w:ascii="Aptos" w:hAnsi="Aptos"/>
          <w:color w:val="002060"/>
          <w:sz w:val="24"/>
          <w:szCs w:val="24"/>
        </w:rPr>
      </w:pPr>
      <w:r w:rsidRPr="00604401">
        <w:rPr>
          <w:rFonts w:ascii="Aptos" w:hAnsi="Aptos"/>
          <w:color w:val="002060"/>
          <w:sz w:val="24"/>
          <w:szCs w:val="24"/>
        </w:rPr>
        <w:t>En el horario acordado, traslado desde el hotel al aeropuerto Mataveri.</w:t>
      </w:r>
    </w:p>
    <w:p w14:paraId="13F5E589" w14:textId="77777777" w:rsidR="00997A86" w:rsidRPr="00604401" w:rsidRDefault="00997A86" w:rsidP="00997A86">
      <w:pPr>
        <w:pStyle w:val="Textoindependiente"/>
        <w:spacing w:line="254" w:lineRule="auto"/>
        <w:jc w:val="both"/>
        <w:rPr>
          <w:rFonts w:ascii="Aptos" w:hAnsi="Aptos"/>
          <w:color w:val="002060"/>
          <w:sz w:val="24"/>
          <w:szCs w:val="24"/>
        </w:rPr>
      </w:pPr>
    </w:p>
    <w:p w14:paraId="5B737E74" w14:textId="77777777" w:rsidR="00997A86" w:rsidRPr="00604401" w:rsidRDefault="00997A86" w:rsidP="00997A86">
      <w:pPr>
        <w:pStyle w:val="Textoindependiente"/>
        <w:spacing w:line="254" w:lineRule="auto"/>
        <w:jc w:val="both"/>
        <w:rPr>
          <w:rFonts w:ascii="Aptos" w:hAnsi="Aptos"/>
          <w:color w:val="002060"/>
          <w:sz w:val="24"/>
          <w:szCs w:val="24"/>
        </w:rPr>
      </w:pPr>
    </w:p>
    <w:p w14:paraId="78C6FF21" w14:textId="77777777" w:rsidR="00997A86" w:rsidRPr="00604401" w:rsidRDefault="00997A86" w:rsidP="00997A86">
      <w:pPr>
        <w:pStyle w:val="Textoindependiente"/>
        <w:spacing w:line="254" w:lineRule="auto"/>
        <w:jc w:val="both"/>
        <w:rPr>
          <w:rFonts w:ascii="Aptos" w:hAnsi="Aptos"/>
          <w:b/>
          <w:bCs/>
          <w:color w:val="002060"/>
          <w:sz w:val="24"/>
          <w:szCs w:val="24"/>
        </w:rPr>
      </w:pPr>
      <w:r w:rsidRPr="00604401">
        <w:rPr>
          <w:rFonts w:ascii="Aptos" w:hAnsi="Aptos"/>
          <w:b/>
          <w:bCs/>
          <w:color w:val="002060"/>
          <w:sz w:val="24"/>
          <w:szCs w:val="24"/>
        </w:rPr>
        <w:t>Fin De Nuestros Servicios.</w:t>
      </w:r>
    </w:p>
    <w:p w14:paraId="053690C6" w14:textId="77777777" w:rsidR="00997A86" w:rsidRDefault="00997A86" w:rsidP="00997A86">
      <w:pPr>
        <w:pStyle w:val="Textoindependiente"/>
        <w:spacing w:line="254" w:lineRule="auto"/>
        <w:jc w:val="both"/>
        <w:rPr>
          <w:rFonts w:ascii="Aptos" w:hAnsi="Aptos"/>
          <w:color w:val="002060"/>
          <w:sz w:val="24"/>
          <w:szCs w:val="24"/>
        </w:rPr>
      </w:pPr>
    </w:p>
    <w:p w14:paraId="195CB21B" w14:textId="77777777" w:rsidR="00997A86" w:rsidRDefault="00997A86" w:rsidP="00997A86">
      <w:pPr>
        <w:pStyle w:val="Textoindependiente"/>
        <w:spacing w:line="254" w:lineRule="auto"/>
        <w:jc w:val="both"/>
        <w:rPr>
          <w:rFonts w:ascii="Aptos" w:hAnsi="Aptos"/>
          <w:color w:val="002060"/>
          <w:sz w:val="24"/>
          <w:szCs w:val="24"/>
        </w:rPr>
      </w:pPr>
    </w:p>
    <w:p w14:paraId="142975CD" w14:textId="77777777" w:rsidR="00997A86" w:rsidRDefault="00997A86" w:rsidP="00997A86">
      <w:pPr>
        <w:pStyle w:val="Textoindependiente"/>
        <w:spacing w:line="254" w:lineRule="auto"/>
        <w:jc w:val="both"/>
        <w:rPr>
          <w:rFonts w:ascii="Aptos" w:hAnsi="Aptos"/>
          <w:color w:val="002060"/>
          <w:sz w:val="24"/>
          <w:szCs w:val="24"/>
        </w:rPr>
      </w:pPr>
    </w:p>
    <w:p w14:paraId="1598F199" w14:textId="77777777" w:rsidR="00997A86" w:rsidRDefault="00997A86" w:rsidP="00997A86">
      <w:pPr>
        <w:pStyle w:val="Textoindependiente"/>
        <w:spacing w:line="254" w:lineRule="auto"/>
        <w:jc w:val="both"/>
        <w:rPr>
          <w:rFonts w:ascii="Aptos" w:hAnsi="Aptos"/>
          <w:color w:val="002060"/>
          <w:sz w:val="24"/>
          <w:szCs w:val="24"/>
        </w:rPr>
      </w:pPr>
    </w:p>
    <w:p w14:paraId="27792FEF" w14:textId="77777777" w:rsidR="00997A86" w:rsidRDefault="00997A86" w:rsidP="00997A86">
      <w:pPr>
        <w:pStyle w:val="Textoindependiente"/>
        <w:spacing w:line="254" w:lineRule="auto"/>
        <w:jc w:val="both"/>
        <w:rPr>
          <w:rFonts w:ascii="Aptos" w:hAnsi="Aptos"/>
          <w:color w:val="002060"/>
          <w:sz w:val="24"/>
          <w:szCs w:val="24"/>
        </w:rPr>
      </w:pPr>
    </w:p>
    <w:p w14:paraId="6F30A3E3" w14:textId="77777777" w:rsidR="00997A86" w:rsidRDefault="00997A86" w:rsidP="00997A86">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380C20EB" w14:textId="77777777" w:rsidR="00997A86" w:rsidRPr="00193B8B" w:rsidRDefault="00997A86" w:rsidP="00997A86">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4457AF1D" w14:textId="77777777" w:rsidR="00997A86" w:rsidRDefault="00997A86" w:rsidP="00997A86">
      <w:pPr>
        <w:tabs>
          <w:tab w:val="left" w:pos="3810"/>
        </w:tabs>
        <w:spacing w:after="0"/>
        <w:jc w:val="both"/>
        <w:rPr>
          <w:rFonts w:eastAsiaTheme="majorEastAsia" w:cstheme="majorBidi"/>
          <w:b/>
          <w:noProof/>
          <w:sz w:val="16"/>
          <w:szCs w:val="16"/>
          <w:lang w:eastAsia="es-ES"/>
        </w:rPr>
      </w:pPr>
    </w:p>
    <w:tbl>
      <w:tblPr>
        <w:tblW w:w="10490" w:type="dxa"/>
        <w:jc w:val="center"/>
        <w:tblCellMar>
          <w:left w:w="70" w:type="dxa"/>
          <w:right w:w="70" w:type="dxa"/>
        </w:tblCellMar>
        <w:tblLook w:val="04A0" w:firstRow="1" w:lastRow="0" w:firstColumn="1" w:lastColumn="0" w:noHBand="0" w:noVBand="1"/>
      </w:tblPr>
      <w:tblGrid>
        <w:gridCol w:w="496"/>
        <w:gridCol w:w="2164"/>
        <w:gridCol w:w="558"/>
        <w:gridCol w:w="892"/>
        <w:gridCol w:w="833"/>
        <w:gridCol w:w="828"/>
        <w:gridCol w:w="892"/>
        <w:gridCol w:w="833"/>
        <w:gridCol w:w="828"/>
        <w:gridCol w:w="1112"/>
        <w:gridCol w:w="1445"/>
      </w:tblGrid>
      <w:tr w:rsidR="00997A86" w:rsidRPr="00F66E4D" w14:paraId="1A079E90" w14:textId="77777777" w:rsidTr="00997A86">
        <w:trPr>
          <w:trHeight w:val="241"/>
          <w:jc w:val="center"/>
        </w:trPr>
        <w:tc>
          <w:tcPr>
            <w:tcW w:w="473" w:type="dxa"/>
            <w:vMerge w:val="restart"/>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72E5B9E8"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Cat</w:t>
            </w:r>
          </w:p>
        </w:tc>
        <w:tc>
          <w:tcPr>
            <w:tcW w:w="2164" w:type="dxa"/>
            <w:vMerge w:val="restart"/>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7219F955"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Selección de Hoteles</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697F1C0D"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Hab</w:t>
            </w:r>
          </w:p>
        </w:tc>
        <w:tc>
          <w:tcPr>
            <w:tcW w:w="2408" w:type="dxa"/>
            <w:gridSpan w:val="3"/>
            <w:tcBorders>
              <w:top w:val="single" w:sz="4" w:space="0" w:color="auto"/>
              <w:left w:val="nil"/>
              <w:bottom w:val="single" w:sz="4" w:space="0" w:color="auto"/>
              <w:right w:val="single" w:sz="4" w:space="0" w:color="auto"/>
            </w:tcBorders>
            <w:shd w:val="clear" w:color="000000" w:fill="CAEDFB"/>
            <w:noWrap/>
            <w:vAlign w:val="center"/>
            <w:hideMark/>
          </w:tcPr>
          <w:p w14:paraId="4C640766"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Valor programa por persona</w:t>
            </w:r>
          </w:p>
        </w:tc>
        <w:tc>
          <w:tcPr>
            <w:tcW w:w="2408" w:type="dxa"/>
            <w:gridSpan w:val="3"/>
            <w:tcBorders>
              <w:top w:val="single" w:sz="4" w:space="0" w:color="auto"/>
              <w:left w:val="nil"/>
              <w:bottom w:val="single" w:sz="4" w:space="0" w:color="auto"/>
              <w:right w:val="single" w:sz="4" w:space="0" w:color="auto"/>
            </w:tcBorders>
            <w:shd w:val="clear" w:color="000000" w:fill="CAEDFB"/>
            <w:noWrap/>
            <w:vAlign w:val="center"/>
            <w:hideMark/>
          </w:tcPr>
          <w:p w14:paraId="347CA461"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Noches Adicionales por persona</w:t>
            </w:r>
          </w:p>
        </w:tc>
        <w:tc>
          <w:tcPr>
            <w:tcW w:w="2491" w:type="dxa"/>
            <w:gridSpan w:val="2"/>
            <w:tcBorders>
              <w:top w:val="single" w:sz="4" w:space="0" w:color="auto"/>
              <w:left w:val="nil"/>
              <w:bottom w:val="single" w:sz="4" w:space="0" w:color="auto"/>
              <w:right w:val="single" w:sz="4" w:space="0" w:color="auto"/>
            </w:tcBorders>
            <w:shd w:val="clear" w:color="000000" w:fill="CAEDFB"/>
            <w:noWrap/>
            <w:vAlign w:val="center"/>
            <w:hideMark/>
          </w:tcPr>
          <w:p w14:paraId="2CBAEC4A"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Vigencia</w:t>
            </w:r>
          </w:p>
        </w:tc>
      </w:tr>
      <w:tr w:rsidR="00997A86" w:rsidRPr="00F66E4D" w14:paraId="0E0829F3" w14:textId="77777777" w:rsidTr="00997A86">
        <w:trPr>
          <w:trHeight w:val="241"/>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315ABF53"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016A91CC"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7067ECE3"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p>
        </w:tc>
        <w:tc>
          <w:tcPr>
            <w:tcW w:w="841" w:type="dxa"/>
            <w:tcBorders>
              <w:top w:val="nil"/>
              <w:left w:val="nil"/>
              <w:bottom w:val="single" w:sz="4" w:space="0" w:color="auto"/>
              <w:right w:val="single" w:sz="4" w:space="0" w:color="auto"/>
            </w:tcBorders>
            <w:shd w:val="clear" w:color="000000" w:fill="CAEDFB"/>
            <w:noWrap/>
            <w:vAlign w:val="center"/>
            <w:hideMark/>
          </w:tcPr>
          <w:p w14:paraId="5DF7BFFE"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SINGLE</w:t>
            </w:r>
          </w:p>
        </w:tc>
        <w:tc>
          <w:tcPr>
            <w:tcW w:w="786" w:type="dxa"/>
            <w:tcBorders>
              <w:top w:val="nil"/>
              <w:left w:val="nil"/>
              <w:bottom w:val="single" w:sz="4" w:space="0" w:color="auto"/>
              <w:right w:val="single" w:sz="4" w:space="0" w:color="auto"/>
            </w:tcBorders>
            <w:shd w:val="clear" w:color="000000" w:fill="CAEDFB"/>
            <w:noWrap/>
            <w:vAlign w:val="center"/>
            <w:hideMark/>
          </w:tcPr>
          <w:p w14:paraId="048D5E80"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DOBLE</w:t>
            </w:r>
          </w:p>
        </w:tc>
        <w:tc>
          <w:tcPr>
            <w:tcW w:w="781" w:type="dxa"/>
            <w:tcBorders>
              <w:top w:val="nil"/>
              <w:left w:val="nil"/>
              <w:bottom w:val="single" w:sz="4" w:space="0" w:color="auto"/>
              <w:right w:val="single" w:sz="4" w:space="0" w:color="auto"/>
            </w:tcBorders>
            <w:shd w:val="clear" w:color="000000" w:fill="CAEDFB"/>
            <w:noWrap/>
            <w:vAlign w:val="center"/>
            <w:hideMark/>
          </w:tcPr>
          <w:p w14:paraId="3E6F0534"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TRIPLE</w:t>
            </w:r>
          </w:p>
        </w:tc>
        <w:tc>
          <w:tcPr>
            <w:tcW w:w="841" w:type="dxa"/>
            <w:tcBorders>
              <w:top w:val="nil"/>
              <w:left w:val="nil"/>
              <w:bottom w:val="single" w:sz="4" w:space="0" w:color="auto"/>
              <w:right w:val="single" w:sz="4" w:space="0" w:color="auto"/>
            </w:tcBorders>
            <w:shd w:val="clear" w:color="000000" w:fill="CAEDFB"/>
            <w:noWrap/>
            <w:vAlign w:val="center"/>
            <w:hideMark/>
          </w:tcPr>
          <w:p w14:paraId="44277847"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SINGLE</w:t>
            </w:r>
          </w:p>
        </w:tc>
        <w:tc>
          <w:tcPr>
            <w:tcW w:w="786" w:type="dxa"/>
            <w:tcBorders>
              <w:top w:val="nil"/>
              <w:left w:val="nil"/>
              <w:bottom w:val="single" w:sz="4" w:space="0" w:color="auto"/>
              <w:right w:val="single" w:sz="4" w:space="0" w:color="auto"/>
            </w:tcBorders>
            <w:shd w:val="clear" w:color="000000" w:fill="CAEDFB"/>
            <w:noWrap/>
            <w:vAlign w:val="center"/>
            <w:hideMark/>
          </w:tcPr>
          <w:p w14:paraId="393E1436"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DOBLE</w:t>
            </w:r>
          </w:p>
        </w:tc>
        <w:tc>
          <w:tcPr>
            <w:tcW w:w="781" w:type="dxa"/>
            <w:tcBorders>
              <w:top w:val="nil"/>
              <w:left w:val="nil"/>
              <w:bottom w:val="single" w:sz="4" w:space="0" w:color="auto"/>
              <w:right w:val="single" w:sz="4" w:space="0" w:color="auto"/>
            </w:tcBorders>
            <w:shd w:val="clear" w:color="000000" w:fill="CAEDFB"/>
            <w:noWrap/>
            <w:vAlign w:val="center"/>
            <w:hideMark/>
          </w:tcPr>
          <w:p w14:paraId="1D9A1BFC"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TRIPLE</w:t>
            </w:r>
          </w:p>
        </w:tc>
        <w:tc>
          <w:tcPr>
            <w:tcW w:w="1046" w:type="dxa"/>
            <w:tcBorders>
              <w:top w:val="nil"/>
              <w:left w:val="nil"/>
              <w:bottom w:val="single" w:sz="4" w:space="0" w:color="auto"/>
              <w:right w:val="single" w:sz="4" w:space="0" w:color="auto"/>
            </w:tcBorders>
            <w:shd w:val="clear" w:color="000000" w:fill="CAEDFB"/>
            <w:noWrap/>
            <w:vAlign w:val="center"/>
            <w:hideMark/>
          </w:tcPr>
          <w:p w14:paraId="3C304726" w14:textId="7777777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 xml:space="preserve">DESDE </w:t>
            </w:r>
          </w:p>
        </w:tc>
        <w:tc>
          <w:tcPr>
            <w:tcW w:w="1445" w:type="dxa"/>
            <w:tcBorders>
              <w:top w:val="nil"/>
              <w:left w:val="nil"/>
              <w:bottom w:val="single" w:sz="4" w:space="0" w:color="auto"/>
              <w:right w:val="single" w:sz="4" w:space="0" w:color="auto"/>
            </w:tcBorders>
            <w:shd w:val="clear" w:color="000000" w:fill="CAEDFB"/>
            <w:noWrap/>
            <w:vAlign w:val="center"/>
            <w:hideMark/>
          </w:tcPr>
          <w:p w14:paraId="232643EA" w14:textId="7777777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HASTA</w:t>
            </w:r>
          </w:p>
        </w:tc>
      </w:tr>
      <w:tr w:rsidR="00997A86" w:rsidRPr="00F66E4D" w14:paraId="53F2411D" w14:textId="77777777" w:rsidTr="00997A86">
        <w:trPr>
          <w:trHeight w:val="252"/>
          <w:jc w:val="center"/>
        </w:trPr>
        <w:tc>
          <w:tcPr>
            <w:tcW w:w="473" w:type="dxa"/>
            <w:tcBorders>
              <w:top w:val="nil"/>
              <w:left w:val="single" w:sz="4" w:space="0" w:color="auto"/>
              <w:bottom w:val="single" w:sz="4" w:space="0" w:color="auto"/>
              <w:right w:val="single" w:sz="4" w:space="0" w:color="auto"/>
            </w:tcBorders>
            <w:noWrap/>
            <w:vAlign w:val="center"/>
            <w:hideMark/>
          </w:tcPr>
          <w:p w14:paraId="6A3DFCC2"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4*</w:t>
            </w:r>
          </w:p>
        </w:tc>
        <w:tc>
          <w:tcPr>
            <w:tcW w:w="2164" w:type="dxa"/>
            <w:tcBorders>
              <w:top w:val="nil"/>
              <w:left w:val="nil"/>
              <w:bottom w:val="single" w:sz="4" w:space="0" w:color="auto"/>
              <w:right w:val="single" w:sz="4" w:space="0" w:color="auto"/>
            </w:tcBorders>
            <w:noWrap/>
            <w:vAlign w:val="center"/>
            <w:hideMark/>
          </w:tcPr>
          <w:p w14:paraId="67168221"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IORANA</w:t>
            </w:r>
          </w:p>
        </w:tc>
        <w:tc>
          <w:tcPr>
            <w:tcW w:w="546" w:type="dxa"/>
            <w:tcBorders>
              <w:top w:val="nil"/>
              <w:left w:val="nil"/>
              <w:bottom w:val="single" w:sz="4" w:space="0" w:color="auto"/>
              <w:right w:val="single" w:sz="4" w:space="0" w:color="auto"/>
            </w:tcBorders>
            <w:noWrap/>
            <w:vAlign w:val="center"/>
            <w:hideMark/>
          </w:tcPr>
          <w:p w14:paraId="658B1C27"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SUP</w:t>
            </w:r>
          </w:p>
        </w:tc>
        <w:tc>
          <w:tcPr>
            <w:tcW w:w="841" w:type="dxa"/>
            <w:tcBorders>
              <w:top w:val="nil"/>
              <w:left w:val="nil"/>
              <w:bottom w:val="single" w:sz="4" w:space="0" w:color="auto"/>
              <w:right w:val="single" w:sz="4" w:space="0" w:color="auto"/>
            </w:tcBorders>
            <w:noWrap/>
            <w:vAlign w:val="center"/>
            <w:hideMark/>
          </w:tcPr>
          <w:p w14:paraId="24C40126" w14:textId="723E30BF"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10</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8</w:t>
            </w:r>
          </w:p>
        </w:tc>
        <w:tc>
          <w:tcPr>
            <w:tcW w:w="786" w:type="dxa"/>
            <w:tcBorders>
              <w:top w:val="nil"/>
              <w:left w:val="nil"/>
              <w:bottom w:val="single" w:sz="4" w:space="0" w:color="auto"/>
              <w:right w:val="single" w:sz="4" w:space="0" w:color="auto"/>
            </w:tcBorders>
            <w:noWrap/>
            <w:vAlign w:val="center"/>
            <w:hideMark/>
          </w:tcPr>
          <w:p w14:paraId="0E6CE7BF" w14:textId="32C0BE86"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7</w:t>
            </w:r>
            <w:r w:rsidR="00735C18">
              <w:rPr>
                <w:rFonts w:ascii="Aptos" w:eastAsia="Times New Roman" w:hAnsi="Aptos" w:cs="Times New Roman"/>
                <w:color w:val="002060"/>
                <w:kern w:val="0"/>
                <w:lang w:eastAsia="es-EC"/>
                <w14:ligatures w14:val="none"/>
              </w:rPr>
              <w:t>6</w:t>
            </w:r>
            <w:r w:rsidRPr="00F66E4D">
              <w:rPr>
                <w:rFonts w:ascii="Aptos" w:eastAsia="Times New Roman" w:hAnsi="Aptos" w:cs="Times New Roman"/>
                <w:color w:val="002060"/>
                <w:kern w:val="0"/>
                <w:lang w:eastAsia="es-EC"/>
                <w14:ligatures w14:val="none"/>
              </w:rPr>
              <w:t>7</w:t>
            </w:r>
          </w:p>
        </w:tc>
        <w:tc>
          <w:tcPr>
            <w:tcW w:w="781" w:type="dxa"/>
            <w:tcBorders>
              <w:top w:val="nil"/>
              <w:left w:val="nil"/>
              <w:bottom w:val="single" w:sz="4" w:space="0" w:color="auto"/>
              <w:right w:val="single" w:sz="4" w:space="0" w:color="auto"/>
            </w:tcBorders>
            <w:noWrap/>
            <w:vAlign w:val="center"/>
            <w:hideMark/>
          </w:tcPr>
          <w:p w14:paraId="0303552B" w14:textId="3FC15EA2"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6</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7</w:t>
            </w:r>
          </w:p>
        </w:tc>
        <w:tc>
          <w:tcPr>
            <w:tcW w:w="841" w:type="dxa"/>
            <w:tcBorders>
              <w:top w:val="nil"/>
              <w:left w:val="nil"/>
              <w:bottom w:val="single" w:sz="4" w:space="0" w:color="auto"/>
              <w:right w:val="single" w:sz="4" w:space="0" w:color="auto"/>
            </w:tcBorders>
            <w:noWrap/>
            <w:vAlign w:val="center"/>
            <w:hideMark/>
          </w:tcPr>
          <w:p w14:paraId="31E710BD" w14:textId="7638AA51"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2</w:t>
            </w:r>
            <w:r w:rsidR="00735C18">
              <w:rPr>
                <w:rFonts w:ascii="Aptos" w:eastAsia="Times New Roman" w:hAnsi="Aptos" w:cs="Times New Roman"/>
                <w:color w:val="002060"/>
                <w:kern w:val="0"/>
                <w:lang w:eastAsia="es-EC"/>
                <w14:ligatures w14:val="none"/>
              </w:rPr>
              <w:t>6</w:t>
            </w:r>
            <w:r w:rsidRPr="00F66E4D">
              <w:rPr>
                <w:rFonts w:ascii="Aptos" w:eastAsia="Times New Roman" w:hAnsi="Aptos" w:cs="Times New Roman"/>
                <w:color w:val="002060"/>
                <w:kern w:val="0"/>
                <w:lang w:eastAsia="es-EC"/>
                <w14:ligatures w14:val="none"/>
              </w:rPr>
              <w:t>9</w:t>
            </w:r>
          </w:p>
        </w:tc>
        <w:tc>
          <w:tcPr>
            <w:tcW w:w="786" w:type="dxa"/>
            <w:tcBorders>
              <w:top w:val="nil"/>
              <w:left w:val="nil"/>
              <w:bottom w:val="single" w:sz="4" w:space="0" w:color="auto"/>
              <w:right w:val="single" w:sz="4" w:space="0" w:color="auto"/>
            </w:tcBorders>
            <w:noWrap/>
            <w:vAlign w:val="center"/>
            <w:hideMark/>
          </w:tcPr>
          <w:p w14:paraId="0879EC65" w14:textId="066E945F"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6</w:t>
            </w:r>
            <w:r w:rsidRPr="00F66E4D">
              <w:rPr>
                <w:rFonts w:ascii="Aptos" w:eastAsia="Times New Roman" w:hAnsi="Aptos" w:cs="Times New Roman"/>
                <w:color w:val="002060"/>
                <w:kern w:val="0"/>
                <w:lang w:eastAsia="es-EC"/>
                <w14:ligatures w14:val="none"/>
              </w:rPr>
              <w:t>2</w:t>
            </w:r>
          </w:p>
        </w:tc>
        <w:tc>
          <w:tcPr>
            <w:tcW w:w="781" w:type="dxa"/>
            <w:tcBorders>
              <w:top w:val="nil"/>
              <w:left w:val="nil"/>
              <w:bottom w:val="single" w:sz="4" w:space="0" w:color="auto"/>
              <w:right w:val="single" w:sz="4" w:space="0" w:color="auto"/>
            </w:tcBorders>
            <w:noWrap/>
            <w:vAlign w:val="center"/>
            <w:hideMark/>
          </w:tcPr>
          <w:p w14:paraId="486E9EFB" w14:textId="58843114"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3</w:t>
            </w:r>
            <w:r w:rsidRPr="00F66E4D">
              <w:rPr>
                <w:rFonts w:ascii="Aptos" w:eastAsia="Times New Roman" w:hAnsi="Aptos" w:cs="Times New Roman"/>
                <w:color w:val="002060"/>
                <w:kern w:val="0"/>
                <w:lang w:eastAsia="es-EC"/>
                <w14:ligatures w14:val="none"/>
              </w:rPr>
              <w:t>4</w:t>
            </w:r>
          </w:p>
        </w:tc>
        <w:tc>
          <w:tcPr>
            <w:tcW w:w="1046" w:type="dxa"/>
            <w:tcBorders>
              <w:top w:val="nil"/>
              <w:left w:val="nil"/>
              <w:bottom w:val="single" w:sz="4" w:space="0" w:color="auto"/>
              <w:right w:val="single" w:sz="4" w:space="0" w:color="auto"/>
            </w:tcBorders>
            <w:noWrap/>
            <w:vAlign w:val="center"/>
            <w:hideMark/>
          </w:tcPr>
          <w:p w14:paraId="56D5D72D" w14:textId="4C42F9C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w:t>
            </w:r>
            <w:r w:rsidR="00735C18">
              <w:rPr>
                <w:rFonts w:ascii="Aptos" w:eastAsia="Times New Roman" w:hAnsi="Aptos" w:cs="Times New Roman"/>
                <w:color w:val="002060"/>
                <w:kern w:val="0"/>
                <w:lang w:val="es-CL" w:eastAsia="es-EC"/>
                <w14:ligatures w14:val="none"/>
              </w:rPr>
              <w:t>1</w:t>
            </w:r>
            <w:r w:rsidRPr="00F66E4D">
              <w:rPr>
                <w:rFonts w:ascii="Aptos" w:eastAsia="Times New Roman" w:hAnsi="Aptos" w:cs="Times New Roman"/>
                <w:color w:val="002060"/>
                <w:kern w:val="0"/>
                <w:lang w:val="es-CL" w:eastAsia="es-EC"/>
                <w14:ligatures w14:val="none"/>
              </w:rPr>
              <w:t>/202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64ACCAF0" w14:textId="69036155"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31/8/202</w:t>
            </w:r>
            <w:r w:rsidR="00735C18">
              <w:rPr>
                <w:rFonts w:ascii="Aptos" w:eastAsia="Times New Roman" w:hAnsi="Aptos" w:cs="Times New Roman"/>
                <w:color w:val="002060"/>
                <w:kern w:val="0"/>
                <w:lang w:val="es-CL" w:eastAsia="es-EC"/>
                <w14:ligatures w14:val="none"/>
              </w:rPr>
              <w:t>6</w:t>
            </w:r>
          </w:p>
        </w:tc>
      </w:tr>
      <w:tr w:rsidR="00997A86" w:rsidRPr="00F66E4D" w14:paraId="233DB67B"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0FB8CCE8"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4*</w:t>
            </w:r>
          </w:p>
        </w:tc>
        <w:tc>
          <w:tcPr>
            <w:tcW w:w="2164" w:type="dxa"/>
            <w:tcBorders>
              <w:top w:val="nil"/>
              <w:left w:val="nil"/>
              <w:bottom w:val="single" w:sz="4" w:space="0" w:color="auto"/>
              <w:right w:val="single" w:sz="4" w:space="0" w:color="auto"/>
            </w:tcBorders>
            <w:noWrap/>
            <w:vAlign w:val="center"/>
            <w:hideMark/>
          </w:tcPr>
          <w:p w14:paraId="3F998BD1"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IORANA</w:t>
            </w:r>
          </w:p>
        </w:tc>
        <w:tc>
          <w:tcPr>
            <w:tcW w:w="546" w:type="dxa"/>
            <w:tcBorders>
              <w:top w:val="nil"/>
              <w:left w:val="nil"/>
              <w:bottom w:val="single" w:sz="4" w:space="0" w:color="auto"/>
              <w:right w:val="single" w:sz="4" w:space="0" w:color="auto"/>
            </w:tcBorders>
            <w:noWrap/>
            <w:vAlign w:val="center"/>
            <w:hideMark/>
          </w:tcPr>
          <w:p w14:paraId="009598DC"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SUP</w:t>
            </w:r>
          </w:p>
        </w:tc>
        <w:tc>
          <w:tcPr>
            <w:tcW w:w="841" w:type="dxa"/>
            <w:tcBorders>
              <w:top w:val="nil"/>
              <w:left w:val="nil"/>
              <w:bottom w:val="single" w:sz="4" w:space="0" w:color="auto"/>
              <w:right w:val="single" w:sz="4" w:space="0" w:color="auto"/>
            </w:tcBorders>
            <w:noWrap/>
            <w:vAlign w:val="center"/>
            <w:hideMark/>
          </w:tcPr>
          <w:p w14:paraId="0615F1CA" w14:textId="11AFF62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11</w:t>
            </w:r>
            <w:r w:rsidR="00735C18">
              <w:rPr>
                <w:rFonts w:ascii="Aptos" w:eastAsia="Times New Roman" w:hAnsi="Aptos" w:cs="Times New Roman"/>
                <w:color w:val="002060"/>
                <w:kern w:val="0"/>
                <w:lang w:eastAsia="es-EC"/>
                <w14:ligatures w14:val="none"/>
              </w:rPr>
              <w:t>7</w:t>
            </w:r>
            <w:r w:rsidRPr="00F66E4D">
              <w:rPr>
                <w:rFonts w:ascii="Aptos" w:eastAsia="Times New Roman" w:hAnsi="Aptos" w:cs="Times New Roman"/>
                <w:color w:val="002060"/>
                <w:kern w:val="0"/>
                <w:lang w:eastAsia="es-EC"/>
                <w14:ligatures w14:val="none"/>
              </w:rPr>
              <w:t>2</w:t>
            </w:r>
          </w:p>
        </w:tc>
        <w:tc>
          <w:tcPr>
            <w:tcW w:w="786" w:type="dxa"/>
            <w:tcBorders>
              <w:top w:val="nil"/>
              <w:left w:val="nil"/>
              <w:bottom w:val="single" w:sz="4" w:space="0" w:color="auto"/>
              <w:right w:val="single" w:sz="4" w:space="0" w:color="auto"/>
            </w:tcBorders>
            <w:noWrap/>
            <w:vAlign w:val="center"/>
            <w:hideMark/>
          </w:tcPr>
          <w:p w14:paraId="12E978E6" w14:textId="150C78CD" w:rsidR="00997A86" w:rsidRPr="00F66E4D" w:rsidRDefault="00735C18" w:rsidP="00F27A77">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81</w:t>
            </w:r>
            <w:r w:rsidR="00997A86" w:rsidRPr="00F66E4D">
              <w:rPr>
                <w:rFonts w:ascii="Aptos" w:eastAsia="Times New Roman" w:hAnsi="Aptos" w:cs="Times New Roman"/>
                <w:color w:val="002060"/>
                <w:kern w:val="0"/>
                <w:lang w:eastAsia="es-EC"/>
                <w14:ligatures w14:val="none"/>
              </w:rPr>
              <w:t>1</w:t>
            </w:r>
          </w:p>
        </w:tc>
        <w:tc>
          <w:tcPr>
            <w:tcW w:w="781" w:type="dxa"/>
            <w:tcBorders>
              <w:top w:val="nil"/>
              <w:left w:val="nil"/>
              <w:bottom w:val="single" w:sz="4" w:space="0" w:color="auto"/>
              <w:right w:val="single" w:sz="4" w:space="0" w:color="auto"/>
            </w:tcBorders>
            <w:noWrap/>
            <w:vAlign w:val="center"/>
            <w:hideMark/>
          </w:tcPr>
          <w:p w14:paraId="21CFDC77" w14:textId="6C2716C8"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7</w:t>
            </w:r>
            <w:r w:rsidR="00735C18">
              <w:rPr>
                <w:rFonts w:ascii="Aptos" w:eastAsia="Times New Roman" w:hAnsi="Aptos" w:cs="Times New Roman"/>
                <w:color w:val="002060"/>
                <w:kern w:val="0"/>
                <w:lang w:eastAsia="es-EC"/>
                <w14:ligatures w14:val="none"/>
              </w:rPr>
              <w:t>2</w:t>
            </w:r>
            <w:r w:rsidRPr="00F66E4D">
              <w:rPr>
                <w:rFonts w:ascii="Aptos" w:eastAsia="Times New Roman" w:hAnsi="Aptos" w:cs="Times New Roman"/>
                <w:color w:val="002060"/>
                <w:kern w:val="0"/>
                <w:lang w:eastAsia="es-EC"/>
                <w14:ligatures w14:val="none"/>
              </w:rPr>
              <w:t>4</w:t>
            </w:r>
          </w:p>
        </w:tc>
        <w:tc>
          <w:tcPr>
            <w:tcW w:w="841" w:type="dxa"/>
            <w:tcBorders>
              <w:top w:val="nil"/>
              <w:left w:val="nil"/>
              <w:bottom w:val="single" w:sz="4" w:space="0" w:color="auto"/>
              <w:right w:val="single" w:sz="4" w:space="0" w:color="auto"/>
            </w:tcBorders>
            <w:noWrap/>
            <w:vAlign w:val="center"/>
            <w:hideMark/>
          </w:tcPr>
          <w:p w14:paraId="3E4991AF" w14:textId="2A223E23"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2</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6</w:t>
            </w:r>
          </w:p>
        </w:tc>
        <w:tc>
          <w:tcPr>
            <w:tcW w:w="786" w:type="dxa"/>
            <w:tcBorders>
              <w:top w:val="nil"/>
              <w:left w:val="nil"/>
              <w:bottom w:val="single" w:sz="4" w:space="0" w:color="auto"/>
              <w:right w:val="single" w:sz="4" w:space="0" w:color="auto"/>
            </w:tcBorders>
            <w:noWrap/>
            <w:vAlign w:val="center"/>
            <w:hideMark/>
          </w:tcPr>
          <w:p w14:paraId="2766CB6E" w14:textId="11F5C6C8"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7</w:t>
            </w:r>
            <w:r w:rsidRPr="00F66E4D">
              <w:rPr>
                <w:rFonts w:ascii="Aptos" w:eastAsia="Times New Roman" w:hAnsi="Aptos" w:cs="Times New Roman"/>
                <w:color w:val="002060"/>
                <w:kern w:val="0"/>
                <w:lang w:eastAsia="es-EC"/>
                <w14:ligatures w14:val="none"/>
              </w:rPr>
              <w:t>6</w:t>
            </w:r>
          </w:p>
        </w:tc>
        <w:tc>
          <w:tcPr>
            <w:tcW w:w="781" w:type="dxa"/>
            <w:tcBorders>
              <w:top w:val="nil"/>
              <w:left w:val="nil"/>
              <w:bottom w:val="single" w:sz="4" w:space="0" w:color="auto"/>
              <w:right w:val="single" w:sz="4" w:space="0" w:color="auto"/>
            </w:tcBorders>
            <w:noWrap/>
            <w:vAlign w:val="center"/>
            <w:hideMark/>
          </w:tcPr>
          <w:p w14:paraId="2D97012C" w14:textId="70D22D8C"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4</w:t>
            </w:r>
            <w:r w:rsidRPr="00F66E4D">
              <w:rPr>
                <w:rFonts w:ascii="Aptos" w:eastAsia="Times New Roman" w:hAnsi="Aptos" w:cs="Times New Roman"/>
                <w:color w:val="002060"/>
                <w:kern w:val="0"/>
                <w:lang w:eastAsia="es-EC"/>
                <w14:ligatures w14:val="none"/>
              </w:rPr>
              <w:t>7</w:t>
            </w:r>
          </w:p>
        </w:tc>
        <w:tc>
          <w:tcPr>
            <w:tcW w:w="1046" w:type="dxa"/>
            <w:tcBorders>
              <w:top w:val="nil"/>
              <w:left w:val="nil"/>
              <w:bottom w:val="single" w:sz="4" w:space="0" w:color="auto"/>
              <w:right w:val="single" w:sz="4" w:space="0" w:color="auto"/>
            </w:tcBorders>
            <w:noWrap/>
            <w:vAlign w:val="center"/>
            <w:hideMark/>
          </w:tcPr>
          <w:p w14:paraId="1514B008" w14:textId="127D3A30"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1/9/202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55B1DB7A" w14:textId="26D0195E"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23/12/202</w:t>
            </w:r>
            <w:r w:rsidR="00735C18">
              <w:rPr>
                <w:rFonts w:ascii="Aptos" w:eastAsia="Times New Roman" w:hAnsi="Aptos" w:cs="Times New Roman"/>
                <w:color w:val="002060"/>
                <w:kern w:val="0"/>
                <w:lang w:val="es-CL" w:eastAsia="es-EC"/>
                <w14:ligatures w14:val="none"/>
              </w:rPr>
              <w:t>6</w:t>
            </w:r>
          </w:p>
        </w:tc>
      </w:tr>
      <w:tr w:rsidR="00997A86" w:rsidRPr="00F66E4D" w14:paraId="0B7FAB37"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118E5A63"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1D2E494E"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EASTER ISLAND ECO LODGE</w:t>
            </w:r>
          </w:p>
        </w:tc>
        <w:tc>
          <w:tcPr>
            <w:tcW w:w="546" w:type="dxa"/>
            <w:tcBorders>
              <w:top w:val="nil"/>
              <w:left w:val="nil"/>
              <w:bottom w:val="single" w:sz="4" w:space="0" w:color="auto"/>
              <w:right w:val="single" w:sz="4" w:space="0" w:color="auto"/>
            </w:tcBorders>
            <w:noWrap/>
            <w:vAlign w:val="center"/>
            <w:hideMark/>
          </w:tcPr>
          <w:p w14:paraId="13BEF7CD"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20352B5F" w14:textId="1253D17D"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10</w:t>
            </w:r>
            <w:r w:rsidR="00735C18">
              <w:rPr>
                <w:rFonts w:ascii="Aptos" w:eastAsia="Times New Roman" w:hAnsi="Aptos" w:cs="Times New Roman"/>
                <w:color w:val="002060"/>
                <w:kern w:val="0"/>
                <w:lang w:eastAsia="es-EC"/>
                <w14:ligatures w14:val="none"/>
              </w:rPr>
              <w:t>3</w:t>
            </w:r>
            <w:r w:rsidRPr="00F66E4D">
              <w:rPr>
                <w:rFonts w:ascii="Aptos" w:eastAsia="Times New Roman" w:hAnsi="Aptos" w:cs="Times New Roman"/>
                <w:color w:val="002060"/>
                <w:kern w:val="0"/>
                <w:lang w:eastAsia="es-EC"/>
                <w14:ligatures w14:val="none"/>
              </w:rPr>
              <w:t>3</w:t>
            </w:r>
          </w:p>
        </w:tc>
        <w:tc>
          <w:tcPr>
            <w:tcW w:w="786" w:type="dxa"/>
            <w:tcBorders>
              <w:top w:val="nil"/>
              <w:left w:val="nil"/>
              <w:bottom w:val="single" w:sz="4" w:space="0" w:color="auto"/>
              <w:right w:val="single" w:sz="4" w:space="0" w:color="auto"/>
            </w:tcBorders>
            <w:noWrap/>
            <w:vAlign w:val="center"/>
            <w:hideMark/>
          </w:tcPr>
          <w:p w14:paraId="32CDA252" w14:textId="2F5DD166"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7</w:t>
            </w:r>
            <w:r w:rsidR="00735C18">
              <w:rPr>
                <w:rFonts w:ascii="Aptos" w:eastAsia="Times New Roman" w:hAnsi="Aptos" w:cs="Times New Roman"/>
                <w:color w:val="002060"/>
                <w:kern w:val="0"/>
                <w:lang w:eastAsia="es-EC"/>
                <w14:ligatures w14:val="none"/>
              </w:rPr>
              <w:t>7</w:t>
            </w:r>
            <w:r w:rsidRPr="00F66E4D">
              <w:rPr>
                <w:rFonts w:ascii="Aptos" w:eastAsia="Times New Roman" w:hAnsi="Aptos" w:cs="Times New Roman"/>
                <w:color w:val="002060"/>
                <w:kern w:val="0"/>
                <w:lang w:eastAsia="es-EC"/>
                <w14:ligatures w14:val="none"/>
              </w:rPr>
              <w:t>4</w:t>
            </w:r>
          </w:p>
        </w:tc>
        <w:tc>
          <w:tcPr>
            <w:tcW w:w="781" w:type="dxa"/>
            <w:tcBorders>
              <w:top w:val="nil"/>
              <w:left w:val="nil"/>
              <w:bottom w:val="single" w:sz="4" w:space="0" w:color="auto"/>
              <w:right w:val="single" w:sz="4" w:space="0" w:color="auto"/>
            </w:tcBorders>
            <w:noWrap/>
            <w:vAlign w:val="center"/>
            <w:hideMark/>
          </w:tcPr>
          <w:p w14:paraId="15D8F038" w14:textId="0A432AC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6</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7</w:t>
            </w:r>
          </w:p>
        </w:tc>
        <w:tc>
          <w:tcPr>
            <w:tcW w:w="841" w:type="dxa"/>
            <w:tcBorders>
              <w:top w:val="nil"/>
              <w:left w:val="nil"/>
              <w:bottom w:val="single" w:sz="4" w:space="0" w:color="auto"/>
              <w:right w:val="single" w:sz="4" w:space="0" w:color="auto"/>
            </w:tcBorders>
            <w:noWrap/>
            <w:vAlign w:val="center"/>
            <w:hideMark/>
          </w:tcPr>
          <w:p w14:paraId="3E84524F" w14:textId="20BF51D5"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2</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0</w:t>
            </w:r>
          </w:p>
        </w:tc>
        <w:tc>
          <w:tcPr>
            <w:tcW w:w="786" w:type="dxa"/>
            <w:tcBorders>
              <w:top w:val="nil"/>
              <w:left w:val="nil"/>
              <w:bottom w:val="single" w:sz="4" w:space="0" w:color="auto"/>
              <w:right w:val="single" w:sz="4" w:space="0" w:color="auto"/>
            </w:tcBorders>
            <w:noWrap/>
            <w:vAlign w:val="center"/>
            <w:hideMark/>
          </w:tcPr>
          <w:p w14:paraId="755682DA" w14:textId="15A2C324"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6</w:t>
            </w:r>
            <w:r w:rsidRPr="00F66E4D">
              <w:rPr>
                <w:rFonts w:ascii="Aptos" w:eastAsia="Times New Roman" w:hAnsi="Aptos" w:cs="Times New Roman"/>
                <w:color w:val="002060"/>
                <w:kern w:val="0"/>
                <w:lang w:eastAsia="es-EC"/>
                <w14:ligatures w14:val="none"/>
              </w:rPr>
              <w:t>5</w:t>
            </w:r>
          </w:p>
        </w:tc>
        <w:tc>
          <w:tcPr>
            <w:tcW w:w="781" w:type="dxa"/>
            <w:tcBorders>
              <w:top w:val="nil"/>
              <w:left w:val="nil"/>
              <w:bottom w:val="single" w:sz="4" w:space="0" w:color="auto"/>
              <w:right w:val="single" w:sz="4" w:space="0" w:color="auto"/>
            </w:tcBorders>
            <w:noWrap/>
            <w:vAlign w:val="center"/>
            <w:hideMark/>
          </w:tcPr>
          <w:p w14:paraId="12E6E374" w14:textId="53388EF5"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3</w:t>
            </w:r>
            <w:r w:rsidRPr="00F66E4D">
              <w:rPr>
                <w:rFonts w:ascii="Aptos" w:eastAsia="Times New Roman" w:hAnsi="Aptos" w:cs="Times New Roman"/>
                <w:color w:val="002060"/>
                <w:kern w:val="0"/>
                <w:lang w:eastAsia="es-EC"/>
                <w14:ligatures w14:val="none"/>
              </w:rPr>
              <w:t>7</w:t>
            </w:r>
          </w:p>
        </w:tc>
        <w:tc>
          <w:tcPr>
            <w:tcW w:w="1046" w:type="dxa"/>
            <w:tcBorders>
              <w:top w:val="nil"/>
              <w:left w:val="nil"/>
              <w:bottom w:val="single" w:sz="4" w:space="0" w:color="auto"/>
              <w:right w:val="single" w:sz="4" w:space="0" w:color="auto"/>
            </w:tcBorders>
            <w:noWrap/>
            <w:vAlign w:val="center"/>
            <w:hideMark/>
          </w:tcPr>
          <w:p w14:paraId="3EB08F2A" w14:textId="34B8D732"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w:t>
            </w:r>
            <w:r w:rsidR="00735C18">
              <w:rPr>
                <w:rFonts w:ascii="Aptos" w:eastAsia="Times New Roman" w:hAnsi="Aptos" w:cs="Times New Roman"/>
                <w:color w:val="002060"/>
                <w:kern w:val="0"/>
                <w:lang w:val="es-CL" w:eastAsia="es-EC"/>
                <w14:ligatures w14:val="none"/>
              </w:rPr>
              <w:t>1</w:t>
            </w:r>
            <w:r w:rsidRPr="00F66E4D">
              <w:rPr>
                <w:rFonts w:ascii="Aptos" w:eastAsia="Times New Roman" w:hAnsi="Aptos" w:cs="Times New Roman"/>
                <w:color w:val="002060"/>
                <w:kern w:val="0"/>
                <w:lang w:val="es-CL" w:eastAsia="es-EC"/>
                <w14:ligatures w14:val="none"/>
              </w:rPr>
              <w:t>/202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167116AD" w14:textId="3B84FD3A"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31/12/202</w:t>
            </w:r>
            <w:r w:rsidR="00735C18">
              <w:rPr>
                <w:rFonts w:ascii="Aptos" w:eastAsia="Times New Roman" w:hAnsi="Aptos" w:cs="Times New Roman"/>
                <w:color w:val="002060"/>
                <w:kern w:val="0"/>
                <w:lang w:val="es-CL" w:eastAsia="es-EC"/>
                <w14:ligatures w14:val="none"/>
              </w:rPr>
              <w:t>6</w:t>
            </w:r>
          </w:p>
        </w:tc>
      </w:tr>
      <w:tr w:rsidR="00997A86" w:rsidRPr="00F66E4D" w14:paraId="2E3C1705"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3BD81195"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6B27483C"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TAHA TAI</w:t>
            </w:r>
          </w:p>
        </w:tc>
        <w:tc>
          <w:tcPr>
            <w:tcW w:w="546" w:type="dxa"/>
            <w:tcBorders>
              <w:top w:val="nil"/>
              <w:left w:val="nil"/>
              <w:bottom w:val="single" w:sz="4" w:space="0" w:color="auto"/>
              <w:right w:val="single" w:sz="4" w:space="0" w:color="auto"/>
            </w:tcBorders>
            <w:noWrap/>
            <w:vAlign w:val="center"/>
            <w:hideMark/>
          </w:tcPr>
          <w:p w14:paraId="5D0B0E18"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0C28A8EE" w14:textId="564BAB24"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11</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6</w:t>
            </w:r>
          </w:p>
        </w:tc>
        <w:tc>
          <w:tcPr>
            <w:tcW w:w="786" w:type="dxa"/>
            <w:tcBorders>
              <w:top w:val="nil"/>
              <w:left w:val="nil"/>
              <w:bottom w:val="single" w:sz="4" w:space="0" w:color="auto"/>
              <w:right w:val="single" w:sz="4" w:space="0" w:color="auto"/>
            </w:tcBorders>
            <w:noWrap/>
            <w:vAlign w:val="center"/>
            <w:hideMark/>
          </w:tcPr>
          <w:p w14:paraId="0EE56FC1" w14:textId="02AEE9C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3</w:t>
            </w:r>
            <w:r w:rsidRPr="00F66E4D">
              <w:rPr>
                <w:rFonts w:ascii="Aptos" w:eastAsia="Times New Roman" w:hAnsi="Aptos" w:cs="Times New Roman"/>
                <w:color w:val="002060"/>
                <w:kern w:val="0"/>
                <w:lang w:eastAsia="es-EC"/>
                <w14:ligatures w14:val="none"/>
              </w:rPr>
              <w:t>6</w:t>
            </w:r>
          </w:p>
        </w:tc>
        <w:tc>
          <w:tcPr>
            <w:tcW w:w="781" w:type="dxa"/>
            <w:tcBorders>
              <w:top w:val="nil"/>
              <w:left w:val="nil"/>
              <w:bottom w:val="single" w:sz="4" w:space="0" w:color="auto"/>
              <w:right w:val="single" w:sz="4" w:space="0" w:color="auto"/>
            </w:tcBorders>
            <w:noWrap/>
            <w:vAlign w:val="center"/>
            <w:hideMark/>
          </w:tcPr>
          <w:p w14:paraId="12FD08EC" w14:textId="42A5D2EC"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7</w:t>
            </w:r>
            <w:r w:rsidR="00735C18">
              <w:rPr>
                <w:rFonts w:ascii="Aptos" w:eastAsia="Times New Roman" w:hAnsi="Aptos" w:cs="Times New Roman"/>
                <w:color w:val="002060"/>
                <w:kern w:val="0"/>
                <w:lang w:eastAsia="es-EC"/>
                <w14:ligatures w14:val="none"/>
              </w:rPr>
              <w:t>7</w:t>
            </w:r>
            <w:r w:rsidRPr="00F66E4D">
              <w:rPr>
                <w:rFonts w:ascii="Aptos" w:eastAsia="Times New Roman" w:hAnsi="Aptos" w:cs="Times New Roman"/>
                <w:color w:val="002060"/>
                <w:kern w:val="0"/>
                <w:lang w:eastAsia="es-EC"/>
                <w14:ligatures w14:val="none"/>
              </w:rPr>
              <w:t>1</w:t>
            </w:r>
          </w:p>
        </w:tc>
        <w:tc>
          <w:tcPr>
            <w:tcW w:w="841" w:type="dxa"/>
            <w:tcBorders>
              <w:top w:val="nil"/>
              <w:left w:val="nil"/>
              <w:bottom w:val="single" w:sz="4" w:space="0" w:color="auto"/>
              <w:right w:val="single" w:sz="4" w:space="0" w:color="auto"/>
            </w:tcBorders>
            <w:noWrap/>
            <w:vAlign w:val="center"/>
            <w:hideMark/>
          </w:tcPr>
          <w:p w14:paraId="104BF5FE" w14:textId="78760202" w:rsidR="00997A86" w:rsidRPr="00F66E4D" w:rsidRDefault="00735C18" w:rsidP="00F27A77">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30</w:t>
            </w:r>
            <w:r w:rsidR="00997A86" w:rsidRPr="00F66E4D">
              <w:rPr>
                <w:rFonts w:ascii="Aptos" w:eastAsia="Times New Roman" w:hAnsi="Aptos" w:cs="Times New Roman"/>
                <w:color w:val="002060"/>
                <w:kern w:val="0"/>
                <w:lang w:eastAsia="es-EC"/>
                <w14:ligatures w14:val="none"/>
              </w:rPr>
              <w:t>5</w:t>
            </w:r>
          </w:p>
        </w:tc>
        <w:tc>
          <w:tcPr>
            <w:tcW w:w="786" w:type="dxa"/>
            <w:tcBorders>
              <w:top w:val="nil"/>
              <w:left w:val="nil"/>
              <w:bottom w:val="single" w:sz="4" w:space="0" w:color="auto"/>
              <w:right w:val="single" w:sz="4" w:space="0" w:color="auto"/>
            </w:tcBorders>
            <w:noWrap/>
            <w:vAlign w:val="center"/>
            <w:hideMark/>
          </w:tcPr>
          <w:p w14:paraId="4D28C3D9" w14:textId="436E931D"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5</w:t>
            </w:r>
          </w:p>
        </w:tc>
        <w:tc>
          <w:tcPr>
            <w:tcW w:w="781" w:type="dxa"/>
            <w:tcBorders>
              <w:top w:val="nil"/>
              <w:left w:val="nil"/>
              <w:bottom w:val="single" w:sz="4" w:space="0" w:color="auto"/>
              <w:right w:val="single" w:sz="4" w:space="0" w:color="auto"/>
            </w:tcBorders>
            <w:noWrap/>
            <w:vAlign w:val="center"/>
            <w:hideMark/>
          </w:tcPr>
          <w:p w14:paraId="2FEE4CFA" w14:textId="636CCB63"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6</w:t>
            </w:r>
            <w:r w:rsidRPr="00F66E4D">
              <w:rPr>
                <w:rFonts w:ascii="Aptos" w:eastAsia="Times New Roman" w:hAnsi="Aptos" w:cs="Times New Roman"/>
                <w:color w:val="002060"/>
                <w:kern w:val="0"/>
                <w:lang w:eastAsia="es-EC"/>
                <w14:ligatures w14:val="none"/>
              </w:rPr>
              <w:t>3</w:t>
            </w:r>
          </w:p>
        </w:tc>
        <w:tc>
          <w:tcPr>
            <w:tcW w:w="1046" w:type="dxa"/>
            <w:tcBorders>
              <w:top w:val="nil"/>
              <w:left w:val="nil"/>
              <w:bottom w:val="single" w:sz="4" w:space="0" w:color="auto"/>
              <w:right w:val="single" w:sz="4" w:space="0" w:color="auto"/>
            </w:tcBorders>
            <w:noWrap/>
            <w:vAlign w:val="center"/>
            <w:hideMark/>
          </w:tcPr>
          <w:p w14:paraId="640BD0EF" w14:textId="015F00E5"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w:t>
            </w:r>
            <w:r w:rsidR="00735C18">
              <w:rPr>
                <w:rFonts w:ascii="Aptos" w:eastAsia="Times New Roman" w:hAnsi="Aptos" w:cs="Times New Roman"/>
                <w:color w:val="002060"/>
                <w:kern w:val="0"/>
                <w:lang w:val="es-CL" w:eastAsia="es-EC"/>
                <w14:ligatures w14:val="none"/>
              </w:rPr>
              <w:t>1</w:t>
            </w:r>
            <w:r w:rsidRPr="00F66E4D">
              <w:rPr>
                <w:rFonts w:ascii="Aptos" w:eastAsia="Times New Roman" w:hAnsi="Aptos" w:cs="Times New Roman"/>
                <w:color w:val="002060"/>
                <w:kern w:val="0"/>
                <w:lang w:val="es-CL" w:eastAsia="es-EC"/>
                <w14:ligatures w14:val="none"/>
              </w:rPr>
              <w:t>/202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345B50EB" w14:textId="4EBBA575"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31/8/202</w:t>
            </w:r>
            <w:r w:rsidR="00735C18">
              <w:rPr>
                <w:rFonts w:ascii="Aptos" w:eastAsia="Times New Roman" w:hAnsi="Aptos" w:cs="Times New Roman"/>
                <w:color w:val="002060"/>
                <w:kern w:val="0"/>
                <w:lang w:val="es-CL" w:eastAsia="es-EC"/>
                <w14:ligatures w14:val="none"/>
              </w:rPr>
              <w:t>6</w:t>
            </w:r>
          </w:p>
        </w:tc>
      </w:tr>
      <w:tr w:rsidR="00997A86" w:rsidRPr="00F66E4D" w14:paraId="6E5A9046"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524BF7E0"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47713D24"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TAHA TAI</w:t>
            </w:r>
          </w:p>
        </w:tc>
        <w:tc>
          <w:tcPr>
            <w:tcW w:w="546" w:type="dxa"/>
            <w:tcBorders>
              <w:top w:val="nil"/>
              <w:left w:val="nil"/>
              <w:bottom w:val="single" w:sz="4" w:space="0" w:color="auto"/>
              <w:right w:val="single" w:sz="4" w:space="0" w:color="auto"/>
            </w:tcBorders>
            <w:noWrap/>
            <w:vAlign w:val="center"/>
            <w:hideMark/>
          </w:tcPr>
          <w:p w14:paraId="5E437614"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5D15BB99" w14:textId="6178425A"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30</w:t>
            </w:r>
            <w:r w:rsidRPr="00F66E4D">
              <w:rPr>
                <w:rFonts w:ascii="Aptos" w:eastAsia="Times New Roman" w:hAnsi="Aptos" w:cs="Times New Roman"/>
                <w:color w:val="002060"/>
                <w:kern w:val="0"/>
                <w:lang w:eastAsia="es-EC"/>
                <w14:ligatures w14:val="none"/>
              </w:rPr>
              <w:t>5</w:t>
            </w:r>
          </w:p>
        </w:tc>
        <w:tc>
          <w:tcPr>
            <w:tcW w:w="786" w:type="dxa"/>
            <w:tcBorders>
              <w:top w:val="nil"/>
              <w:left w:val="nil"/>
              <w:bottom w:val="single" w:sz="4" w:space="0" w:color="auto"/>
              <w:right w:val="single" w:sz="4" w:space="0" w:color="auto"/>
            </w:tcBorders>
            <w:noWrap/>
            <w:vAlign w:val="center"/>
            <w:hideMark/>
          </w:tcPr>
          <w:p w14:paraId="25CAD0B9" w14:textId="668233D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0</w:t>
            </w:r>
          </w:p>
        </w:tc>
        <w:tc>
          <w:tcPr>
            <w:tcW w:w="781" w:type="dxa"/>
            <w:tcBorders>
              <w:top w:val="nil"/>
              <w:left w:val="nil"/>
              <w:bottom w:val="single" w:sz="4" w:space="0" w:color="auto"/>
              <w:right w:val="single" w:sz="4" w:space="0" w:color="auto"/>
            </w:tcBorders>
            <w:noWrap/>
            <w:vAlign w:val="center"/>
            <w:hideMark/>
          </w:tcPr>
          <w:p w14:paraId="70B61183" w14:textId="1129A04B"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2</w:t>
            </w:r>
            <w:r w:rsidRPr="00F66E4D">
              <w:rPr>
                <w:rFonts w:ascii="Aptos" w:eastAsia="Times New Roman" w:hAnsi="Aptos" w:cs="Times New Roman"/>
                <w:color w:val="002060"/>
                <w:kern w:val="0"/>
                <w:lang w:eastAsia="es-EC"/>
                <w14:ligatures w14:val="none"/>
              </w:rPr>
              <w:t>4</w:t>
            </w:r>
          </w:p>
        </w:tc>
        <w:tc>
          <w:tcPr>
            <w:tcW w:w="841" w:type="dxa"/>
            <w:tcBorders>
              <w:top w:val="nil"/>
              <w:left w:val="nil"/>
              <w:bottom w:val="single" w:sz="4" w:space="0" w:color="auto"/>
              <w:right w:val="single" w:sz="4" w:space="0" w:color="auto"/>
            </w:tcBorders>
            <w:noWrap/>
            <w:vAlign w:val="center"/>
            <w:hideMark/>
          </w:tcPr>
          <w:p w14:paraId="13CAB34C" w14:textId="1B7FBE00"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3</w:t>
            </w:r>
            <w:r w:rsidR="00735C18">
              <w:rPr>
                <w:rFonts w:ascii="Aptos" w:eastAsia="Times New Roman" w:hAnsi="Aptos" w:cs="Times New Roman"/>
                <w:color w:val="002060"/>
                <w:kern w:val="0"/>
                <w:lang w:eastAsia="es-EC"/>
                <w14:ligatures w14:val="none"/>
              </w:rPr>
              <w:t>4</w:t>
            </w:r>
            <w:r w:rsidRPr="00F66E4D">
              <w:rPr>
                <w:rFonts w:ascii="Aptos" w:eastAsia="Times New Roman" w:hAnsi="Aptos" w:cs="Times New Roman"/>
                <w:color w:val="002060"/>
                <w:kern w:val="0"/>
                <w:lang w:eastAsia="es-EC"/>
                <w14:ligatures w14:val="none"/>
              </w:rPr>
              <w:t>1</w:t>
            </w:r>
          </w:p>
        </w:tc>
        <w:tc>
          <w:tcPr>
            <w:tcW w:w="786" w:type="dxa"/>
            <w:tcBorders>
              <w:top w:val="nil"/>
              <w:left w:val="nil"/>
              <w:bottom w:val="single" w:sz="4" w:space="0" w:color="auto"/>
              <w:right w:val="single" w:sz="4" w:space="0" w:color="auto"/>
            </w:tcBorders>
            <w:noWrap/>
            <w:vAlign w:val="center"/>
            <w:hideMark/>
          </w:tcPr>
          <w:p w14:paraId="624D22E1" w14:textId="22D2296D" w:rsidR="00997A86" w:rsidRPr="00F66E4D" w:rsidRDefault="00735C18" w:rsidP="00F27A77">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20</w:t>
            </w:r>
            <w:r w:rsidR="00997A86" w:rsidRPr="00F66E4D">
              <w:rPr>
                <w:rFonts w:ascii="Aptos" w:eastAsia="Times New Roman" w:hAnsi="Aptos" w:cs="Times New Roman"/>
                <w:color w:val="002060"/>
                <w:kern w:val="0"/>
                <w:lang w:eastAsia="es-EC"/>
                <w14:ligatures w14:val="none"/>
              </w:rPr>
              <w:t>3</w:t>
            </w:r>
          </w:p>
        </w:tc>
        <w:tc>
          <w:tcPr>
            <w:tcW w:w="781" w:type="dxa"/>
            <w:tcBorders>
              <w:top w:val="nil"/>
              <w:left w:val="nil"/>
              <w:bottom w:val="single" w:sz="4" w:space="0" w:color="auto"/>
              <w:right w:val="single" w:sz="4" w:space="0" w:color="auto"/>
            </w:tcBorders>
            <w:noWrap/>
            <w:vAlign w:val="center"/>
            <w:hideMark/>
          </w:tcPr>
          <w:p w14:paraId="443FFB63" w14:textId="69DD2B38"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0</w:t>
            </w:r>
          </w:p>
        </w:tc>
        <w:tc>
          <w:tcPr>
            <w:tcW w:w="1046" w:type="dxa"/>
            <w:tcBorders>
              <w:top w:val="nil"/>
              <w:left w:val="nil"/>
              <w:bottom w:val="single" w:sz="4" w:space="0" w:color="auto"/>
              <w:right w:val="single" w:sz="4" w:space="0" w:color="auto"/>
            </w:tcBorders>
            <w:noWrap/>
            <w:vAlign w:val="center"/>
            <w:hideMark/>
          </w:tcPr>
          <w:p w14:paraId="659BE326" w14:textId="2E16328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1/9/202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28660F02" w14:textId="3B61D54D"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30/9/202</w:t>
            </w:r>
            <w:r w:rsidR="00735C18">
              <w:rPr>
                <w:rFonts w:ascii="Aptos" w:eastAsia="Times New Roman" w:hAnsi="Aptos" w:cs="Times New Roman"/>
                <w:color w:val="002060"/>
                <w:kern w:val="0"/>
                <w:lang w:val="es-CL" w:eastAsia="es-EC"/>
                <w14:ligatures w14:val="none"/>
              </w:rPr>
              <w:t>6</w:t>
            </w:r>
          </w:p>
        </w:tc>
      </w:tr>
      <w:tr w:rsidR="00997A86" w:rsidRPr="00F66E4D" w14:paraId="4832232B"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235DB163"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5C6AE26D"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TAHA TAI</w:t>
            </w:r>
          </w:p>
        </w:tc>
        <w:tc>
          <w:tcPr>
            <w:tcW w:w="546" w:type="dxa"/>
            <w:tcBorders>
              <w:top w:val="nil"/>
              <w:left w:val="nil"/>
              <w:bottom w:val="single" w:sz="4" w:space="0" w:color="auto"/>
              <w:right w:val="single" w:sz="4" w:space="0" w:color="auto"/>
            </w:tcBorders>
            <w:noWrap/>
            <w:vAlign w:val="center"/>
            <w:hideMark/>
          </w:tcPr>
          <w:p w14:paraId="0B7D6A09"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6559871A" w14:textId="6A998992"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13</w:t>
            </w:r>
            <w:r w:rsidR="00735C18">
              <w:rPr>
                <w:rFonts w:ascii="Aptos" w:eastAsia="Times New Roman" w:hAnsi="Aptos" w:cs="Times New Roman"/>
                <w:color w:val="002060"/>
                <w:kern w:val="0"/>
                <w:lang w:eastAsia="es-EC"/>
                <w14:ligatures w14:val="none"/>
              </w:rPr>
              <w:t>7</w:t>
            </w:r>
            <w:r w:rsidRPr="00F66E4D">
              <w:rPr>
                <w:rFonts w:ascii="Aptos" w:eastAsia="Times New Roman" w:hAnsi="Aptos" w:cs="Times New Roman"/>
                <w:color w:val="002060"/>
                <w:kern w:val="0"/>
                <w:lang w:eastAsia="es-EC"/>
                <w14:ligatures w14:val="none"/>
              </w:rPr>
              <w:t>9</w:t>
            </w:r>
          </w:p>
        </w:tc>
        <w:tc>
          <w:tcPr>
            <w:tcW w:w="786" w:type="dxa"/>
            <w:tcBorders>
              <w:top w:val="nil"/>
              <w:left w:val="nil"/>
              <w:bottom w:val="single" w:sz="4" w:space="0" w:color="auto"/>
              <w:right w:val="single" w:sz="4" w:space="0" w:color="auto"/>
            </w:tcBorders>
            <w:noWrap/>
            <w:vAlign w:val="center"/>
            <w:hideMark/>
          </w:tcPr>
          <w:p w14:paraId="36A0D440" w14:textId="6195B4B3"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9</w:t>
            </w:r>
            <w:r w:rsidR="00735C18">
              <w:rPr>
                <w:rFonts w:ascii="Aptos" w:eastAsia="Times New Roman" w:hAnsi="Aptos" w:cs="Times New Roman"/>
                <w:color w:val="002060"/>
                <w:kern w:val="0"/>
                <w:lang w:eastAsia="es-EC"/>
                <w14:ligatures w14:val="none"/>
              </w:rPr>
              <w:t>2</w:t>
            </w:r>
            <w:r w:rsidRPr="00F66E4D">
              <w:rPr>
                <w:rFonts w:ascii="Aptos" w:eastAsia="Times New Roman" w:hAnsi="Aptos" w:cs="Times New Roman"/>
                <w:color w:val="002060"/>
                <w:kern w:val="0"/>
                <w:lang w:eastAsia="es-EC"/>
                <w14:ligatures w14:val="none"/>
              </w:rPr>
              <w:t>7</w:t>
            </w:r>
          </w:p>
        </w:tc>
        <w:tc>
          <w:tcPr>
            <w:tcW w:w="781" w:type="dxa"/>
            <w:tcBorders>
              <w:top w:val="nil"/>
              <w:left w:val="nil"/>
              <w:bottom w:val="single" w:sz="4" w:space="0" w:color="auto"/>
              <w:right w:val="single" w:sz="4" w:space="0" w:color="auto"/>
            </w:tcBorders>
            <w:noWrap/>
            <w:vAlign w:val="center"/>
            <w:hideMark/>
          </w:tcPr>
          <w:p w14:paraId="52FB72FD" w14:textId="1806BB53"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9</w:t>
            </w:r>
          </w:p>
        </w:tc>
        <w:tc>
          <w:tcPr>
            <w:tcW w:w="841" w:type="dxa"/>
            <w:tcBorders>
              <w:top w:val="nil"/>
              <w:left w:val="nil"/>
              <w:bottom w:val="single" w:sz="4" w:space="0" w:color="auto"/>
              <w:right w:val="single" w:sz="4" w:space="0" w:color="auto"/>
            </w:tcBorders>
            <w:noWrap/>
            <w:vAlign w:val="center"/>
            <w:hideMark/>
          </w:tcPr>
          <w:p w14:paraId="137748A7" w14:textId="7AB7E54A"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3</w:t>
            </w:r>
            <w:r w:rsidR="00735C18">
              <w:rPr>
                <w:rFonts w:ascii="Aptos" w:eastAsia="Times New Roman" w:hAnsi="Aptos" w:cs="Times New Roman"/>
                <w:color w:val="002060"/>
                <w:kern w:val="0"/>
                <w:lang w:eastAsia="es-EC"/>
                <w14:ligatures w14:val="none"/>
              </w:rPr>
              <w:t>6</w:t>
            </w:r>
            <w:r w:rsidRPr="00F66E4D">
              <w:rPr>
                <w:rFonts w:ascii="Aptos" w:eastAsia="Times New Roman" w:hAnsi="Aptos" w:cs="Times New Roman"/>
                <w:color w:val="002060"/>
                <w:kern w:val="0"/>
                <w:lang w:eastAsia="es-EC"/>
                <w14:ligatures w14:val="none"/>
              </w:rPr>
              <w:t>5</w:t>
            </w:r>
          </w:p>
        </w:tc>
        <w:tc>
          <w:tcPr>
            <w:tcW w:w="786" w:type="dxa"/>
            <w:tcBorders>
              <w:top w:val="nil"/>
              <w:left w:val="nil"/>
              <w:bottom w:val="single" w:sz="4" w:space="0" w:color="auto"/>
              <w:right w:val="single" w:sz="4" w:space="0" w:color="auto"/>
            </w:tcBorders>
            <w:noWrap/>
            <w:vAlign w:val="center"/>
            <w:hideMark/>
          </w:tcPr>
          <w:p w14:paraId="622AE1FE" w14:textId="757F27AF" w:rsidR="00997A86" w:rsidRPr="00F66E4D" w:rsidRDefault="00735C18" w:rsidP="00F27A77">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21</w:t>
            </w:r>
            <w:r w:rsidR="00997A86" w:rsidRPr="00F66E4D">
              <w:rPr>
                <w:rFonts w:ascii="Aptos" w:eastAsia="Times New Roman" w:hAnsi="Aptos" w:cs="Times New Roman"/>
                <w:color w:val="002060"/>
                <w:kern w:val="0"/>
                <w:lang w:eastAsia="es-EC"/>
                <w14:ligatures w14:val="none"/>
              </w:rPr>
              <w:t>5</w:t>
            </w:r>
          </w:p>
        </w:tc>
        <w:tc>
          <w:tcPr>
            <w:tcW w:w="781" w:type="dxa"/>
            <w:tcBorders>
              <w:top w:val="nil"/>
              <w:left w:val="nil"/>
              <w:bottom w:val="single" w:sz="4" w:space="0" w:color="auto"/>
              <w:right w:val="single" w:sz="4" w:space="0" w:color="auto"/>
            </w:tcBorders>
            <w:noWrap/>
            <w:vAlign w:val="center"/>
            <w:hideMark/>
          </w:tcPr>
          <w:p w14:paraId="222CB760" w14:textId="173F706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2</w:t>
            </w:r>
          </w:p>
        </w:tc>
        <w:tc>
          <w:tcPr>
            <w:tcW w:w="1046" w:type="dxa"/>
            <w:tcBorders>
              <w:top w:val="nil"/>
              <w:left w:val="nil"/>
              <w:bottom w:val="single" w:sz="4" w:space="0" w:color="auto"/>
              <w:right w:val="single" w:sz="4" w:space="0" w:color="auto"/>
            </w:tcBorders>
            <w:noWrap/>
            <w:vAlign w:val="center"/>
            <w:hideMark/>
          </w:tcPr>
          <w:p w14:paraId="28839925" w14:textId="36C8E32B"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1/10/202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5B96EDEA" w14:textId="5698E376"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30/11/202</w:t>
            </w:r>
            <w:r w:rsidR="00735C18">
              <w:rPr>
                <w:rFonts w:ascii="Aptos" w:eastAsia="Times New Roman" w:hAnsi="Aptos" w:cs="Times New Roman"/>
                <w:color w:val="002060"/>
                <w:kern w:val="0"/>
                <w:lang w:val="es-CL" w:eastAsia="es-EC"/>
                <w14:ligatures w14:val="none"/>
              </w:rPr>
              <w:t>6</w:t>
            </w:r>
          </w:p>
        </w:tc>
      </w:tr>
      <w:tr w:rsidR="00997A86" w:rsidRPr="00F66E4D" w14:paraId="7BD2D8DB"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467BF772"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1CD0AD8D"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TAHA TAI</w:t>
            </w:r>
          </w:p>
        </w:tc>
        <w:tc>
          <w:tcPr>
            <w:tcW w:w="546" w:type="dxa"/>
            <w:tcBorders>
              <w:top w:val="nil"/>
              <w:left w:val="nil"/>
              <w:bottom w:val="single" w:sz="4" w:space="0" w:color="auto"/>
              <w:right w:val="single" w:sz="4" w:space="0" w:color="auto"/>
            </w:tcBorders>
            <w:noWrap/>
            <w:vAlign w:val="center"/>
            <w:hideMark/>
          </w:tcPr>
          <w:p w14:paraId="0C9ECB99"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42F56A19" w14:textId="2260DCEF"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30</w:t>
            </w:r>
            <w:r w:rsidRPr="00F66E4D">
              <w:rPr>
                <w:rFonts w:ascii="Aptos" w:eastAsia="Times New Roman" w:hAnsi="Aptos" w:cs="Times New Roman"/>
                <w:color w:val="002060"/>
                <w:kern w:val="0"/>
                <w:lang w:eastAsia="es-EC"/>
                <w14:ligatures w14:val="none"/>
              </w:rPr>
              <w:t>5</w:t>
            </w:r>
          </w:p>
        </w:tc>
        <w:tc>
          <w:tcPr>
            <w:tcW w:w="786" w:type="dxa"/>
            <w:tcBorders>
              <w:top w:val="nil"/>
              <w:left w:val="nil"/>
              <w:bottom w:val="single" w:sz="4" w:space="0" w:color="auto"/>
              <w:right w:val="single" w:sz="4" w:space="0" w:color="auto"/>
            </w:tcBorders>
            <w:noWrap/>
            <w:vAlign w:val="center"/>
            <w:hideMark/>
          </w:tcPr>
          <w:p w14:paraId="5BF41FCA" w14:textId="502E5C8C"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0</w:t>
            </w:r>
          </w:p>
        </w:tc>
        <w:tc>
          <w:tcPr>
            <w:tcW w:w="781" w:type="dxa"/>
            <w:tcBorders>
              <w:top w:val="nil"/>
              <w:left w:val="nil"/>
              <w:bottom w:val="single" w:sz="4" w:space="0" w:color="auto"/>
              <w:right w:val="single" w:sz="4" w:space="0" w:color="auto"/>
            </w:tcBorders>
            <w:noWrap/>
            <w:vAlign w:val="center"/>
            <w:hideMark/>
          </w:tcPr>
          <w:p w14:paraId="3F747900" w14:textId="0D4888B1"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2</w:t>
            </w:r>
            <w:r w:rsidRPr="00F66E4D">
              <w:rPr>
                <w:rFonts w:ascii="Aptos" w:eastAsia="Times New Roman" w:hAnsi="Aptos" w:cs="Times New Roman"/>
                <w:color w:val="002060"/>
                <w:kern w:val="0"/>
                <w:lang w:eastAsia="es-EC"/>
                <w14:ligatures w14:val="none"/>
              </w:rPr>
              <w:t>4</w:t>
            </w:r>
          </w:p>
        </w:tc>
        <w:tc>
          <w:tcPr>
            <w:tcW w:w="841" w:type="dxa"/>
            <w:tcBorders>
              <w:top w:val="nil"/>
              <w:left w:val="nil"/>
              <w:bottom w:val="single" w:sz="4" w:space="0" w:color="auto"/>
              <w:right w:val="single" w:sz="4" w:space="0" w:color="auto"/>
            </w:tcBorders>
            <w:noWrap/>
            <w:vAlign w:val="center"/>
            <w:hideMark/>
          </w:tcPr>
          <w:p w14:paraId="7252CF10" w14:textId="1DDC427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3</w:t>
            </w:r>
            <w:r w:rsidR="00735C18">
              <w:rPr>
                <w:rFonts w:ascii="Aptos" w:eastAsia="Times New Roman" w:hAnsi="Aptos" w:cs="Times New Roman"/>
                <w:color w:val="002060"/>
                <w:kern w:val="0"/>
                <w:lang w:eastAsia="es-EC"/>
                <w14:ligatures w14:val="none"/>
              </w:rPr>
              <w:t>4</w:t>
            </w:r>
            <w:r w:rsidRPr="00F66E4D">
              <w:rPr>
                <w:rFonts w:ascii="Aptos" w:eastAsia="Times New Roman" w:hAnsi="Aptos" w:cs="Times New Roman"/>
                <w:color w:val="002060"/>
                <w:kern w:val="0"/>
                <w:lang w:eastAsia="es-EC"/>
                <w14:ligatures w14:val="none"/>
              </w:rPr>
              <w:t>1</w:t>
            </w:r>
          </w:p>
        </w:tc>
        <w:tc>
          <w:tcPr>
            <w:tcW w:w="786" w:type="dxa"/>
            <w:tcBorders>
              <w:top w:val="nil"/>
              <w:left w:val="nil"/>
              <w:bottom w:val="single" w:sz="4" w:space="0" w:color="auto"/>
              <w:right w:val="single" w:sz="4" w:space="0" w:color="auto"/>
            </w:tcBorders>
            <w:noWrap/>
            <w:vAlign w:val="center"/>
            <w:hideMark/>
          </w:tcPr>
          <w:p w14:paraId="6DDE7F63" w14:textId="3BBC4450" w:rsidR="00997A86" w:rsidRPr="00F66E4D" w:rsidRDefault="00735C18" w:rsidP="00F27A77">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20</w:t>
            </w:r>
            <w:r w:rsidR="00997A86" w:rsidRPr="00F66E4D">
              <w:rPr>
                <w:rFonts w:ascii="Aptos" w:eastAsia="Times New Roman" w:hAnsi="Aptos" w:cs="Times New Roman"/>
                <w:color w:val="002060"/>
                <w:kern w:val="0"/>
                <w:lang w:eastAsia="es-EC"/>
                <w14:ligatures w14:val="none"/>
              </w:rPr>
              <w:t>3</w:t>
            </w:r>
          </w:p>
        </w:tc>
        <w:tc>
          <w:tcPr>
            <w:tcW w:w="781" w:type="dxa"/>
            <w:tcBorders>
              <w:top w:val="nil"/>
              <w:left w:val="nil"/>
              <w:bottom w:val="single" w:sz="4" w:space="0" w:color="auto"/>
              <w:right w:val="single" w:sz="4" w:space="0" w:color="auto"/>
            </w:tcBorders>
            <w:noWrap/>
            <w:vAlign w:val="center"/>
            <w:hideMark/>
          </w:tcPr>
          <w:p w14:paraId="0BC9EC6F" w14:textId="54F5F6F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0</w:t>
            </w:r>
          </w:p>
        </w:tc>
        <w:tc>
          <w:tcPr>
            <w:tcW w:w="1046" w:type="dxa"/>
            <w:tcBorders>
              <w:top w:val="nil"/>
              <w:left w:val="nil"/>
              <w:bottom w:val="single" w:sz="4" w:space="0" w:color="auto"/>
              <w:right w:val="single" w:sz="4" w:space="0" w:color="auto"/>
            </w:tcBorders>
            <w:noWrap/>
            <w:vAlign w:val="center"/>
            <w:hideMark/>
          </w:tcPr>
          <w:p w14:paraId="5C800E5A" w14:textId="7FECEB04"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1/12/202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37B37D18" w14:textId="23DFD050"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31/12/202</w:t>
            </w:r>
            <w:r w:rsidR="00735C18">
              <w:rPr>
                <w:rFonts w:ascii="Aptos" w:eastAsia="Times New Roman" w:hAnsi="Aptos" w:cs="Times New Roman"/>
                <w:color w:val="002060"/>
                <w:kern w:val="0"/>
                <w:lang w:val="es-CL" w:eastAsia="es-EC"/>
                <w14:ligatures w14:val="none"/>
              </w:rPr>
              <w:t>6</w:t>
            </w:r>
          </w:p>
        </w:tc>
      </w:tr>
      <w:tr w:rsidR="00997A86" w:rsidRPr="00F66E4D" w14:paraId="27388ED7"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62D65346"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53459F3C"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OTAI</w:t>
            </w:r>
          </w:p>
        </w:tc>
        <w:tc>
          <w:tcPr>
            <w:tcW w:w="546" w:type="dxa"/>
            <w:tcBorders>
              <w:top w:val="nil"/>
              <w:left w:val="nil"/>
              <w:bottom w:val="single" w:sz="4" w:space="0" w:color="auto"/>
              <w:right w:val="single" w:sz="4" w:space="0" w:color="auto"/>
            </w:tcBorders>
            <w:noWrap/>
            <w:vAlign w:val="center"/>
            <w:hideMark/>
          </w:tcPr>
          <w:p w14:paraId="30FAB5D6"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1D1EA1F2" w14:textId="548F62B8"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11</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6</w:t>
            </w:r>
          </w:p>
        </w:tc>
        <w:tc>
          <w:tcPr>
            <w:tcW w:w="786" w:type="dxa"/>
            <w:tcBorders>
              <w:top w:val="nil"/>
              <w:left w:val="nil"/>
              <w:bottom w:val="single" w:sz="4" w:space="0" w:color="auto"/>
              <w:right w:val="single" w:sz="4" w:space="0" w:color="auto"/>
            </w:tcBorders>
            <w:noWrap/>
            <w:vAlign w:val="center"/>
            <w:hideMark/>
          </w:tcPr>
          <w:p w14:paraId="3B37742A" w14:textId="4FE8316E"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1</w:t>
            </w:r>
          </w:p>
        </w:tc>
        <w:tc>
          <w:tcPr>
            <w:tcW w:w="781" w:type="dxa"/>
            <w:tcBorders>
              <w:top w:val="nil"/>
              <w:left w:val="nil"/>
              <w:bottom w:val="single" w:sz="4" w:space="0" w:color="auto"/>
              <w:right w:val="single" w:sz="4" w:space="0" w:color="auto"/>
            </w:tcBorders>
            <w:noWrap/>
            <w:vAlign w:val="center"/>
            <w:hideMark/>
          </w:tcPr>
          <w:p w14:paraId="59705263" w14:textId="3E941172"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7</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3</w:t>
            </w:r>
          </w:p>
        </w:tc>
        <w:tc>
          <w:tcPr>
            <w:tcW w:w="841" w:type="dxa"/>
            <w:tcBorders>
              <w:top w:val="nil"/>
              <w:left w:val="nil"/>
              <w:bottom w:val="single" w:sz="4" w:space="0" w:color="auto"/>
              <w:right w:val="single" w:sz="4" w:space="0" w:color="auto"/>
            </w:tcBorders>
            <w:noWrap/>
            <w:vAlign w:val="center"/>
            <w:hideMark/>
          </w:tcPr>
          <w:p w14:paraId="451585B8" w14:textId="5A6F8F41"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2</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2</w:t>
            </w:r>
          </w:p>
        </w:tc>
        <w:tc>
          <w:tcPr>
            <w:tcW w:w="786" w:type="dxa"/>
            <w:tcBorders>
              <w:top w:val="nil"/>
              <w:left w:val="nil"/>
              <w:bottom w:val="single" w:sz="4" w:space="0" w:color="auto"/>
              <w:right w:val="single" w:sz="4" w:space="0" w:color="auto"/>
            </w:tcBorders>
            <w:noWrap/>
            <w:vAlign w:val="center"/>
            <w:hideMark/>
          </w:tcPr>
          <w:p w14:paraId="65B7B0F1" w14:textId="40DF758B"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9</w:t>
            </w:r>
          </w:p>
        </w:tc>
        <w:tc>
          <w:tcPr>
            <w:tcW w:w="781" w:type="dxa"/>
            <w:tcBorders>
              <w:top w:val="nil"/>
              <w:left w:val="nil"/>
              <w:bottom w:val="single" w:sz="4" w:space="0" w:color="auto"/>
              <w:right w:val="single" w:sz="4" w:space="0" w:color="auto"/>
            </w:tcBorders>
            <w:noWrap/>
            <w:vAlign w:val="center"/>
            <w:hideMark/>
          </w:tcPr>
          <w:p w14:paraId="530C0A3B" w14:textId="47183CF3"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6</w:t>
            </w:r>
          </w:p>
        </w:tc>
        <w:tc>
          <w:tcPr>
            <w:tcW w:w="1046" w:type="dxa"/>
            <w:tcBorders>
              <w:top w:val="nil"/>
              <w:left w:val="nil"/>
              <w:bottom w:val="single" w:sz="4" w:space="0" w:color="auto"/>
              <w:right w:val="single" w:sz="4" w:space="0" w:color="auto"/>
            </w:tcBorders>
            <w:noWrap/>
            <w:vAlign w:val="center"/>
            <w:hideMark/>
          </w:tcPr>
          <w:p w14:paraId="0FF15CDE" w14:textId="31E7D15E"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w:t>
            </w:r>
            <w:r w:rsidR="00735C18">
              <w:rPr>
                <w:rFonts w:ascii="Aptos" w:eastAsia="Times New Roman" w:hAnsi="Aptos" w:cs="Times New Roman"/>
                <w:color w:val="002060"/>
                <w:kern w:val="0"/>
                <w:lang w:val="es-CL" w:eastAsia="es-EC"/>
                <w14:ligatures w14:val="none"/>
              </w:rPr>
              <w:t>1</w:t>
            </w:r>
            <w:r w:rsidRPr="00F66E4D">
              <w:rPr>
                <w:rFonts w:ascii="Aptos" w:eastAsia="Times New Roman" w:hAnsi="Aptos" w:cs="Times New Roman"/>
                <w:color w:val="002060"/>
                <w:kern w:val="0"/>
                <w:lang w:val="es-CL" w:eastAsia="es-EC"/>
                <w14:ligatures w14:val="none"/>
              </w:rPr>
              <w:t>/202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3984658C" w14:textId="391B6AE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31/12/202</w:t>
            </w:r>
            <w:r w:rsidR="00735C18">
              <w:rPr>
                <w:rFonts w:ascii="Aptos" w:eastAsia="Times New Roman" w:hAnsi="Aptos" w:cs="Times New Roman"/>
                <w:color w:val="002060"/>
                <w:kern w:val="0"/>
                <w:lang w:val="es-CL" w:eastAsia="es-EC"/>
                <w14:ligatures w14:val="none"/>
              </w:rPr>
              <w:t>6</w:t>
            </w:r>
          </w:p>
        </w:tc>
      </w:tr>
      <w:tr w:rsidR="00997A86" w:rsidRPr="00F66E4D" w14:paraId="42DE8EF7"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3FCCA5EC"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29062414"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PUKUVAI</w:t>
            </w:r>
          </w:p>
        </w:tc>
        <w:tc>
          <w:tcPr>
            <w:tcW w:w="546" w:type="dxa"/>
            <w:tcBorders>
              <w:top w:val="nil"/>
              <w:left w:val="nil"/>
              <w:bottom w:val="single" w:sz="4" w:space="0" w:color="auto"/>
              <w:right w:val="single" w:sz="4" w:space="0" w:color="auto"/>
            </w:tcBorders>
            <w:noWrap/>
            <w:vAlign w:val="center"/>
            <w:hideMark/>
          </w:tcPr>
          <w:p w14:paraId="6BA2E8D5"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63CB1DDA" w14:textId="5A1F12F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11</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2</w:t>
            </w:r>
          </w:p>
        </w:tc>
        <w:tc>
          <w:tcPr>
            <w:tcW w:w="786" w:type="dxa"/>
            <w:tcBorders>
              <w:top w:val="nil"/>
              <w:left w:val="nil"/>
              <w:bottom w:val="single" w:sz="4" w:space="0" w:color="auto"/>
              <w:right w:val="single" w:sz="4" w:space="0" w:color="auto"/>
            </w:tcBorders>
            <w:noWrap/>
            <w:vAlign w:val="center"/>
            <w:hideMark/>
          </w:tcPr>
          <w:p w14:paraId="02451262" w14:textId="07D30550"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8</w:t>
            </w:r>
            <w:r w:rsidR="00735C18">
              <w:rPr>
                <w:rFonts w:ascii="Aptos" w:eastAsia="Times New Roman" w:hAnsi="Aptos" w:cs="Times New Roman"/>
                <w:color w:val="002060"/>
                <w:kern w:val="0"/>
                <w:lang w:eastAsia="es-EC"/>
                <w14:ligatures w14:val="none"/>
              </w:rPr>
              <w:t>4</w:t>
            </w:r>
            <w:r w:rsidRPr="00F66E4D">
              <w:rPr>
                <w:rFonts w:ascii="Aptos" w:eastAsia="Times New Roman" w:hAnsi="Aptos" w:cs="Times New Roman"/>
                <w:color w:val="002060"/>
                <w:kern w:val="0"/>
                <w:lang w:eastAsia="es-EC"/>
                <w14:ligatures w14:val="none"/>
              </w:rPr>
              <w:t>6</w:t>
            </w:r>
          </w:p>
        </w:tc>
        <w:tc>
          <w:tcPr>
            <w:tcW w:w="781" w:type="dxa"/>
            <w:tcBorders>
              <w:top w:val="nil"/>
              <w:left w:val="nil"/>
              <w:bottom w:val="single" w:sz="4" w:space="0" w:color="auto"/>
              <w:right w:val="single" w:sz="4" w:space="0" w:color="auto"/>
            </w:tcBorders>
            <w:noWrap/>
            <w:vAlign w:val="center"/>
            <w:hideMark/>
          </w:tcPr>
          <w:p w14:paraId="2EDEF971" w14:textId="08CE74D3"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7</w:t>
            </w:r>
            <w:r w:rsidR="00735C18">
              <w:rPr>
                <w:rFonts w:ascii="Aptos" w:eastAsia="Times New Roman" w:hAnsi="Aptos" w:cs="Times New Roman"/>
                <w:color w:val="002060"/>
                <w:kern w:val="0"/>
                <w:lang w:eastAsia="es-EC"/>
                <w14:ligatures w14:val="none"/>
              </w:rPr>
              <w:t>3</w:t>
            </w:r>
            <w:r w:rsidRPr="00F66E4D">
              <w:rPr>
                <w:rFonts w:ascii="Aptos" w:eastAsia="Times New Roman" w:hAnsi="Aptos" w:cs="Times New Roman"/>
                <w:color w:val="002060"/>
                <w:kern w:val="0"/>
                <w:lang w:eastAsia="es-EC"/>
                <w14:ligatures w14:val="none"/>
              </w:rPr>
              <w:t>4</w:t>
            </w:r>
          </w:p>
        </w:tc>
        <w:tc>
          <w:tcPr>
            <w:tcW w:w="841" w:type="dxa"/>
            <w:tcBorders>
              <w:top w:val="nil"/>
              <w:left w:val="nil"/>
              <w:bottom w:val="single" w:sz="4" w:space="0" w:color="auto"/>
              <w:right w:val="single" w:sz="4" w:space="0" w:color="auto"/>
            </w:tcBorders>
            <w:noWrap/>
            <w:vAlign w:val="center"/>
            <w:hideMark/>
          </w:tcPr>
          <w:p w14:paraId="3B14349A" w14:textId="5FDE082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2</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9</w:t>
            </w:r>
          </w:p>
        </w:tc>
        <w:tc>
          <w:tcPr>
            <w:tcW w:w="786" w:type="dxa"/>
            <w:tcBorders>
              <w:top w:val="nil"/>
              <w:left w:val="nil"/>
              <w:bottom w:val="single" w:sz="4" w:space="0" w:color="auto"/>
              <w:right w:val="single" w:sz="4" w:space="0" w:color="auto"/>
            </w:tcBorders>
            <w:noWrap/>
            <w:vAlign w:val="center"/>
            <w:hideMark/>
          </w:tcPr>
          <w:p w14:paraId="1132CC8B" w14:textId="292351BF"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8</w:t>
            </w:r>
            <w:r w:rsidRPr="00F66E4D">
              <w:rPr>
                <w:rFonts w:ascii="Aptos" w:eastAsia="Times New Roman" w:hAnsi="Aptos" w:cs="Times New Roman"/>
                <w:color w:val="002060"/>
                <w:kern w:val="0"/>
                <w:lang w:eastAsia="es-EC"/>
                <w14:ligatures w14:val="none"/>
              </w:rPr>
              <w:t>7</w:t>
            </w:r>
          </w:p>
        </w:tc>
        <w:tc>
          <w:tcPr>
            <w:tcW w:w="781" w:type="dxa"/>
            <w:tcBorders>
              <w:top w:val="nil"/>
              <w:left w:val="nil"/>
              <w:bottom w:val="single" w:sz="4" w:space="0" w:color="auto"/>
              <w:right w:val="single" w:sz="4" w:space="0" w:color="auto"/>
            </w:tcBorders>
            <w:noWrap/>
            <w:vAlign w:val="center"/>
            <w:hideMark/>
          </w:tcPr>
          <w:p w14:paraId="64DDA6BE" w14:textId="472597C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0</w:t>
            </w:r>
          </w:p>
        </w:tc>
        <w:tc>
          <w:tcPr>
            <w:tcW w:w="1046" w:type="dxa"/>
            <w:tcBorders>
              <w:top w:val="nil"/>
              <w:left w:val="nil"/>
              <w:bottom w:val="single" w:sz="4" w:space="0" w:color="auto"/>
              <w:right w:val="single" w:sz="4" w:space="0" w:color="auto"/>
            </w:tcBorders>
            <w:noWrap/>
            <w:vAlign w:val="center"/>
            <w:hideMark/>
          </w:tcPr>
          <w:p w14:paraId="2652B459" w14:textId="1455570F"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w:t>
            </w:r>
            <w:r w:rsidR="00735C18">
              <w:rPr>
                <w:rFonts w:ascii="Aptos" w:eastAsia="Times New Roman" w:hAnsi="Aptos" w:cs="Times New Roman"/>
                <w:color w:val="002060"/>
                <w:kern w:val="0"/>
                <w:lang w:val="es-CL" w:eastAsia="es-EC"/>
                <w14:ligatures w14:val="none"/>
              </w:rPr>
              <w:t>1</w:t>
            </w:r>
            <w:r w:rsidRPr="00F66E4D">
              <w:rPr>
                <w:rFonts w:ascii="Aptos" w:eastAsia="Times New Roman" w:hAnsi="Aptos" w:cs="Times New Roman"/>
                <w:color w:val="002060"/>
                <w:kern w:val="0"/>
                <w:lang w:val="es-CL" w:eastAsia="es-EC"/>
                <w14:ligatures w14:val="none"/>
              </w:rPr>
              <w:t>/202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4DDD6E55" w14:textId="0A0E4008"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31/12/202</w:t>
            </w:r>
            <w:r w:rsidR="00735C18">
              <w:rPr>
                <w:rFonts w:ascii="Aptos" w:eastAsia="Times New Roman" w:hAnsi="Aptos" w:cs="Times New Roman"/>
                <w:color w:val="002060"/>
                <w:kern w:val="0"/>
                <w:lang w:val="es-CL" w:eastAsia="es-EC"/>
                <w14:ligatures w14:val="none"/>
              </w:rPr>
              <w:t>6</w:t>
            </w:r>
          </w:p>
        </w:tc>
      </w:tr>
      <w:tr w:rsidR="00997A86" w:rsidRPr="00F66E4D" w14:paraId="58BA4C27" w14:textId="77777777" w:rsidTr="00997A86">
        <w:trPr>
          <w:trHeight w:val="241"/>
          <w:jc w:val="center"/>
        </w:trPr>
        <w:tc>
          <w:tcPr>
            <w:tcW w:w="473" w:type="dxa"/>
            <w:tcBorders>
              <w:top w:val="nil"/>
              <w:left w:val="single" w:sz="4" w:space="0" w:color="auto"/>
              <w:bottom w:val="single" w:sz="4" w:space="0" w:color="auto"/>
              <w:right w:val="single" w:sz="4" w:space="0" w:color="auto"/>
            </w:tcBorders>
            <w:noWrap/>
            <w:vAlign w:val="center"/>
            <w:hideMark/>
          </w:tcPr>
          <w:p w14:paraId="6F1F7CA2"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3*</w:t>
            </w:r>
          </w:p>
        </w:tc>
        <w:tc>
          <w:tcPr>
            <w:tcW w:w="2164" w:type="dxa"/>
            <w:tcBorders>
              <w:top w:val="nil"/>
              <w:left w:val="nil"/>
              <w:bottom w:val="single" w:sz="4" w:space="0" w:color="auto"/>
              <w:right w:val="single" w:sz="4" w:space="0" w:color="auto"/>
            </w:tcBorders>
            <w:noWrap/>
            <w:vAlign w:val="center"/>
            <w:hideMark/>
          </w:tcPr>
          <w:p w14:paraId="25FD4A10" w14:textId="77777777" w:rsidR="00997A86" w:rsidRPr="00F66E4D" w:rsidRDefault="00997A86" w:rsidP="00F27A77">
            <w:pPr>
              <w:spacing w:after="0" w:line="240" w:lineRule="auto"/>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MANUTARA</w:t>
            </w:r>
          </w:p>
        </w:tc>
        <w:tc>
          <w:tcPr>
            <w:tcW w:w="546" w:type="dxa"/>
            <w:tcBorders>
              <w:top w:val="nil"/>
              <w:left w:val="nil"/>
              <w:bottom w:val="single" w:sz="4" w:space="0" w:color="auto"/>
              <w:right w:val="single" w:sz="4" w:space="0" w:color="auto"/>
            </w:tcBorders>
            <w:noWrap/>
            <w:vAlign w:val="center"/>
            <w:hideMark/>
          </w:tcPr>
          <w:p w14:paraId="010F215B" w14:textId="77777777" w:rsidR="00997A86" w:rsidRPr="00F66E4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66E4D">
              <w:rPr>
                <w:rFonts w:ascii="Aptos" w:eastAsia="Times New Roman" w:hAnsi="Aptos" w:cs="Times New Roman"/>
                <w:b/>
                <w:bCs/>
                <w:color w:val="002060"/>
                <w:kern w:val="0"/>
                <w:lang w:val="es-CL" w:eastAsia="es-EC"/>
                <w14:ligatures w14:val="none"/>
              </w:rPr>
              <w:t>STD</w:t>
            </w:r>
          </w:p>
        </w:tc>
        <w:tc>
          <w:tcPr>
            <w:tcW w:w="841" w:type="dxa"/>
            <w:tcBorders>
              <w:top w:val="nil"/>
              <w:left w:val="nil"/>
              <w:bottom w:val="single" w:sz="4" w:space="0" w:color="auto"/>
              <w:right w:val="single" w:sz="4" w:space="0" w:color="auto"/>
            </w:tcBorders>
            <w:noWrap/>
            <w:vAlign w:val="center"/>
            <w:hideMark/>
          </w:tcPr>
          <w:p w14:paraId="3C7F55DC" w14:textId="5E8AEF4D"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7</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7</w:t>
            </w:r>
          </w:p>
        </w:tc>
        <w:tc>
          <w:tcPr>
            <w:tcW w:w="786" w:type="dxa"/>
            <w:tcBorders>
              <w:top w:val="nil"/>
              <w:left w:val="nil"/>
              <w:bottom w:val="single" w:sz="4" w:space="0" w:color="auto"/>
              <w:right w:val="single" w:sz="4" w:space="0" w:color="auto"/>
            </w:tcBorders>
            <w:noWrap/>
            <w:vAlign w:val="center"/>
            <w:hideMark/>
          </w:tcPr>
          <w:p w14:paraId="7C0D9C6E" w14:textId="47573FC7"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5</w:t>
            </w:r>
            <w:r w:rsidR="00735C18">
              <w:rPr>
                <w:rFonts w:ascii="Aptos" w:eastAsia="Times New Roman" w:hAnsi="Aptos" w:cs="Times New Roman"/>
                <w:color w:val="002060"/>
                <w:kern w:val="0"/>
                <w:lang w:eastAsia="es-EC"/>
                <w14:ligatures w14:val="none"/>
              </w:rPr>
              <w:t>9</w:t>
            </w:r>
            <w:r w:rsidRPr="00F66E4D">
              <w:rPr>
                <w:rFonts w:ascii="Aptos" w:eastAsia="Times New Roman" w:hAnsi="Aptos" w:cs="Times New Roman"/>
                <w:color w:val="002060"/>
                <w:kern w:val="0"/>
                <w:lang w:eastAsia="es-EC"/>
                <w14:ligatures w14:val="none"/>
              </w:rPr>
              <w:t>2</w:t>
            </w:r>
          </w:p>
        </w:tc>
        <w:tc>
          <w:tcPr>
            <w:tcW w:w="781" w:type="dxa"/>
            <w:tcBorders>
              <w:top w:val="nil"/>
              <w:left w:val="nil"/>
              <w:bottom w:val="single" w:sz="4" w:space="0" w:color="auto"/>
              <w:right w:val="single" w:sz="4" w:space="0" w:color="auto"/>
            </w:tcBorders>
            <w:noWrap/>
            <w:vAlign w:val="center"/>
            <w:hideMark/>
          </w:tcPr>
          <w:p w14:paraId="31372684" w14:textId="6DE13B01"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5</w:t>
            </w:r>
            <w:r w:rsidR="00735C18">
              <w:rPr>
                <w:rFonts w:ascii="Aptos" w:eastAsia="Times New Roman" w:hAnsi="Aptos" w:cs="Times New Roman"/>
                <w:color w:val="002060"/>
                <w:kern w:val="0"/>
                <w:lang w:eastAsia="es-EC"/>
                <w14:ligatures w14:val="none"/>
              </w:rPr>
              <w:t>7</w:t>
            </w:r>
            <w:r w:rsidRPr="00F66E4D">
              <w:rPr>
                <w:rFonts w:ascii="Aptos" w:eastAsia="Times New Roman" w:hAnsi="Aptos" w:cs="Times New Roman"/>
                <w:color w:val="002060"/>
                <w:kern w:val="0"/>
                <w:lang w:eastAsia="es-EC"/>
                <w14:ligatures w14:val="none"/>
              </w:rPr>
              <w:t>7</w:t>
            </w:r>
          </w:p>
        </w:tc>
        <w:tc>
          <w:tcPr>
            <w:tcW w:w="841" w:type="dxa"/>
            <w:tcBorders>
              <w:top w:val="nil"/>
              <w:left w:val="nil"/>
              <w:bottom w:val="single" w:sz="4" w:space="0" w:color="auto"/>
              <w:right w:val="single" w:sz="4" w:space="0" w:color="auto"/>
            </w:tcBorders>
            <w:noWrap/>
            <w:vAlign w:val="center"/>
            <w:hideMark/>
          </w:tcPr>
          <w:p w14:paraId="2BCD67DA" w14:textId="6C642771"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eastAsia="es-EC"/>
                <w14:ligatures w14:val="none"/>
              </w:rPr>
              <w:t>1</w:t>
            </w:r>
            <w:r w:rsidR="00735C18">
              <w:rPr>
                <w:rFonts w:ascii="Aptos" w:eastAsia="Times New Roman" w:hAnsi="Aptos" w:cs="Times New Roman"/>
                <w:color w:val="002060"/>
                <w:kern w:val="0"/>
                <w:lang w:eastAsia="es-EC"/>
                <w14:ligatures w14:val="none"/>
              </w:rPr>
              <w:t>5</w:t>
            </w:r>
            <w:r w:rsidRPr="00F66E4D">
              <w:rPr>
                <w:rFonts w:ascii="Aptos" w:eastAsia="Times New Roman" w:hAnsi="Aptos" w:cs="Times New Roman"/>
                <w:color w:val="002060"/>
                <w:kern w:val="0"/>
                <w:lang w:eastAsia="es-EC"/>
                <w14:ligatures w14:val="none"/>
              </w:rPr>
              <w:t>9</w:t>
            </w:r>
          </w:p>
        </w:tc>
        <w:tc>
          <w:tcPr>
            <w:tcW w:w="786" w:type="dxa"/>
            <w:tcBorders>
              <w:top w:val="nil"/>
              <w:left w:val="nil"/>
              <w:bottom w:val="single" w:sz="4" w:space="0" w:color="auto"/>
              <w:right w:val="single" w:sz="4" w:space="0" w:color="auto"/>
            </w:tcBorders>
            <w:noWrap/>
            <w:vAlign w:val="center"/>
            <w:hideMark/>
          </w:tcPr>
          <w:p w14:paraId="0215DE21" w14:textId="07BA5BC8" w:rsidR="00997A86" w:rsidRPr="00F66E4D" w:rsidRDefault="00735C18" w:rsidP="00F27A77">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103</w:t>
            </w:r>
          </w:p>
        </w:tc>
        <w:tc>
          <w:tcPr>
            <w:tcW w:w="781" w:type="dxa"/>
            <w:tcBorders>
              <w:top w:val="nil"/>
              <w:left w:val="nil"/>
              <w:bottom w:val="single" w:sz="4" w:space="0" w:color="auto"/>
              <w:right w:val="single" w:sz="4" w:space="0" w:color="auto"/>
            </w:tcBorders>
            <w:noWrap/>
            <w:vAlign w:val="center"/>
            <w:hideMark/>
          </w:tcPr>
          <w:p w14:paraId="1BF759DA" w14:textId="134749FA" w:rsidR="00997A86" w:rsidRPr="00F66E4D" w:rsidRDefault="00735C18" w:rsidP="00F27A77">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9</w:t>
            </w:r>
            <w:r w:rsidR="00997A86" w:rsidRPr="00F66E4D">
              <w:rPr>
                <w:rFonts w:ascii="Aptos" w:eastAsia="Times New Roman" w:hAnsi="Aptos" w:cs="Times New Roman"/>
                <w:color w:val="002060"/>
                <w:kern w:val="0"/>
                <w:lang w:eastAsia="es-EC"/>
                <w14:ligatures w14:val="none"/>
              </w:rPr>
              <w:t>7</w:t>
            </w:r>
          </w:p>
        </w:tc>
        <w:tc>
          <w:tcPr>
            <w:tcW w:w="1046" w:type="dxa"/>
            <w:tcBorders>
              <w:top w:val="nil"/>
              <w:left w:val="nil"/>
              <w:bottom w:val="single" w:sz="4" w:space="0" w:color="auto"/>
              <w:right w:val="single" w:sz="4" w:space="0" w:color="auto"/>
            </w:tcBorders>
            <w:noWrap/>
            <w:vAlign w:val="center"/>
            <w:hideMark/>
          </w:tcPr>
          <w:p w14:paraId="7B3ECD12" w14:textId="30899CFC"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1/</w:t>
            </w:r>
            <w:r w:rsidR="00735C18">
              <w:rPr>
                <w:rFonts w:ascii="Aptos" w:eastAsia="Times New Roman" w:hAnsi="Aptos" w:cs="Times New Roman"/>
                <w:color w:val="002060"/>
                <w:kern w:val="0"/>
                <w:lang w:val="es-CL" w:eastAsia="es-EC"/>
                <w14:ligatures w14:val="none"/>
              </w:rPr>
              <w:t>1</w:t>
            </w:r>
            <w:r w:rsidRPr="00F66E4D">
              <w:rPr>
                <w:rFonts w:ascii="Aptos" w:eastAsia="Times New Roman" w:hAnsi="Aptos" w:cs="Times New Roman"/>
                <w:color w:val="002060"/>
                <w:kern w:val="0"/>
                <w:lang w:val="es-CL" w:eastAsia="es-EC"/>
                <w14:ligatures w14:val="none"/>
              </w:rPr>
              <w:t>/202</w:t>
            </w:r>
            <w:r w:rsidR="00735C18">
              <w:rPr>
                <w:rFonts w:ascii="Aptos" w:eastAsia="Times New Roman" w:hAnsi="Aptos" w:cs="Times New Roman"/>
                <w:color w:val="002060"/>
                <w:kern w:val="0"/>
                <w:lang w:val="es-CL" w:eastAsia="es-EC"/>
                <w14:ligatures w14:val="none"/>
              </w:rPr>
              <w:t>6</w:t>
            </w:r>
          </w:p>
        </w:tc>
        <w:tc>
          <w:tcPr>
            <w:tcW w:w="1445" w:type="dxa"/>
            <w:tcBorders>
              <w:top w:val="nil"/>
              <w:left w:val="nil"/>
              <w:bottom w:val="single" w:sz="4" w:space="0" w:color="auto"/>
              <w:right w:val="single" w:sz="4" w:space="0" w:color="auto"/>
            </w:tcBorders>
            <w:noWrap/>
            <w:vAlign w:val="center"/>
            <w:hideMark/>
          </w:tcPr>
          <w:p w14:paraId="334E2A52" w14:textId="2840E059" w:rsidR="00997A86" w:rsidRPr="00F66E4D" w:rsidRDefault="00997A86" w:rsidP="00F27A77">
            <w:pPr>
              <w:spacing w:after="0" w:line="240" w:lineRule="auto"/>
              <w:jc w:val="center"/>
              <w:rPr>
                <w:rFonts w:ascii="Aptos" w:eastAsia="Times New Roman" w:hAnsi="Aptos" w:cs="Times New Roman"/>
                <w:color w:val="002060"/>
                <w:kern w:val="0"/>
                <w:lang w:eastAsia="es-EC"/>
                <w14:ligatures w14:val="none"/>
              </w:rPr>
            </w:pPr>
            <w:r w:rsidRPr="00F66E4D">
              <w:rPr>
                <w:rFonts w:ascii="Aptos" w:eastAsia="Times New Roman" w:hAnsi="Aptos" w:cs="Times New Roman"/>
                <w:color w:val="002060"/>
                <w:kern w:val="0"/>
                <w:lang w:val="es-CL" w:eastAsia="es-EC"/>
                <w14:ligatures w14:val="none"/>
              </w:rPr>
              <w:t>31/12/202</w:t>
            </w:r>
            <w:r w:rsidR="00735C18">
              <w:rPr>
                <w:rFonts w:ascii="Aptos" w:eastAsia="Times New Roman" w:hAnsi="Aptos" w:cs="Times New Roman"/>
                <w:color w:val="002060"/>
                <w:kern w:val="0"/>
                <w:lang w:val="es-CL" w:eastAsia="es-EC"/>
                <w14:ligatures w14:val="none"/>
              </w:rPr>
              <w:t>6</w:t>
            </w:r>
          </w:p>
        </w:tc>
      </w:tr>
    </w:tbl>
    <w:p w14:paraId="7E084F21"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1FD09276"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1F8F7AE2"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5E69E48D"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1F71D4C2" w14:textId="77777777" w:rsidR="00997A86" w:rsidRDefault="00997A86" w:rsidP="00997A86">
      <w:pPr>
        <w:pStyle w:val="Textoindependiente"/>
        <w:spacing w:line="254" w:lineRule="auto"/>
        <w:rPr>
          <w:rFonts w:ascii="Aptos" w:hAnsi="Aptos"/>
          <w:b/>
          <w:bCs/>
          <w:color w:val="002060"/>
          <w:sz w:val="24"/>
          <w:szCs w:val="24"/>
        </w:rPr>
      </w:pPr>
    </w:p>
    <w:p w14:paraId="6CFBE0A7" w14:textId="77777777" w:rsidR="00997A86" w:rsidRDefault="00997A86" w:rsidP="00997A86">
      <w:pPr>
        <w:pStyle w:val="Textoindependiente"/>
        <w:spacing w:line="254" w:lineRule="auto"/>
        <w:jc w:val="center"/>
        <w:rPr>
          <w:rFonts w:ascii="Aptos" w:hAnsi="Aptos"/>
          <w:b/>
          <w:bCs/>
          <w:color w:val="002060"/>
          <w:sz w:val="24"/>
          <w:szCs w:val="24"/>
        </w:rPr>
      </w:pPr>
      <w:r>
        <w:rPr>
          <w:rFonts w:ascii="Aptos" w:hAnsi="Aptos"/>
          <w:b/>
          <w:bCs/>
          <w:color w:val="002060"/>
          <w:sz w:val="24"/>
          <w:szCs w:val="24"/>
        </w:rPr>
        <w:lastRenderedPageBreak/>
        <w:t>OPCIONALES</w:t>
      </w:r>
    </w:p>
    <w:p w14:paraId="15E66021" w14:textId="77777777" w:rsidR="00997A86" w:rsidRDefault="00997A86" w:rsidP="00997A86">
      <w:pPr>
        <w:pStyle w:val="Textoindependiente"/>
        <w:spacing w:line="254" w:lineRule="auto"/>
        <w:jc w:val="center"/>
        <w:rPr>
          <w:rFonts w:ascii="Aptos" w:hAnsi="Aptos"/>
          <w:b/>
          <w:bCs/>
          <w:color w:val="002060"/>
          <w:sz w:val="24"/>
          <w:szCs w:val="24"/>
        </w:rPr>
      </w:pPr>
    </w:p>
    <w:p w14:paraId="42029666" w14:textId="77777777" w:rsidR="00997A86" w:rsidRDefault="00997A86" w:rsidP="00997A86">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78509AAC" w14:textId="77777777" w:rsidR="00997A86" w:rsidRPr="00193B8B" w:rsidRDefault="00997A86" w:rsidP="00997A86">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474AAD99" w14:textId="77777777" w:rsidR="00997A86" w:rsidRDefault="00997A86" w:rsidP="00997A86">
      <w:pPr>
        <w:tabs>
          <w:tab w:val="left" w:pos="3810"/>
        </w:tabs>
        <w:spacing w:after="0"/>
        <w:jc w:val="both"/>
        <w:rPr>
          <w:rFonts w:eastAsiaTheme="majorEastAsia" w:cstheme="majorBidi"/>
          <w:b/>
          <w:noProof/>
          <w:sz w:val="16"/>
          <w:szCs w:val="16"/>
          <w:lang w:eastAsia="es-ES"/>
        </w:rPr>
      </w:pPr>
    </w:p>
    <w:tbl>
      <w:tblPr>
        <w:tblW w:w="7480" w:type="dxa"/>
        <w:jc w:val="center"/>
        <w:tblCellMar>
          <w:left w:w="70" w:type="dxa"/>
          <w:right w:w="70" w:type="dxa"/>
        </w:tblCellMar>
        <w:tblLook w:val="04A0" w:firstRow="1" w:lastRow="0" w:firstColumn="1" w:lastColumn="0" w:noHBand="0" w:noVBand="1"/>
      </w:tblPr>
      <w:tblGrid>
        <w:gridCol w:w="3540"/>
        <w:gridCol w:w="1266"/>
        <w:gridCol w:w="1540"/>
        <w:gridCol w:w="1200"/>
      </w:tblGrid>
      <w:tr w:rsidR="00997A86" w:rsidRPr="00F4229D" w14:paraId="204F3908" w14:textId="77777777" w:rsidTr="00F27A77">
        <w:trPr>
          <w:trHeight w:val="300"/>
          <w:jc w:val="center"/>
        </w:trPr>
        <w:tc>
          <w:tcPr>
            <w:tcW w:w="3540"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16F29CD4"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EXCURSIONES (GUIA ESP-ING)</w:t>
            </w:r>
          </w:p>
        </w:tc>
        <w:tc>
          <w:tcPr>
            <w:tcW w:w="1200" w:type="dxa"/>
            <w:tcBorders>
              <w:top w:val="single" w:sz="4" w:space="0" w:color="auto"/>
              <w:left w:val="nil"/>
              <w:bottom w:val="single" w:sz="4" w:space="0" w:color="auto"/>
              <w:right w:val="single" w:sz="4" w:space="0" w:color="auto"/>
            </w:tcBorders>
            <w:shd w:val="clear" w:color="000000" w:fill="CAEDFB"/>
            <w:noWrap/>
            <w:vAlign w:val="bottom"/>
            <w:hideMark/>
          </w:tcPr>
          <w:p w14:paraId="7477271C"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DURACION</w:t>
            </w:r>
          </w:p>
        </w:tc>
        <w:tc>
          <w:tcPr>
            <w:tcW w:w="1540" w:type="dxa"/>
            <w:tcBorders>
              <w:top w:val="single" w:sz="4" w:space="0" w:color="auto"/>
              <w:left w:val="nil"/>
              <w:bottom w:val="single" w:sz="4" w:space="0" w:color="auto"/>
              <w:right w:val="single" w:sz="4" w:space="0" w:color="auto"/>
            </w:tcBorders>
            <w:shd w:val="clear" w:color="000000" w:fill="CAEDFB"/>
            <w:noWrap/>
            <w:vAlign w:val="bottom"/>
            <w:hideMark/>
          </w:tcPr>
          <w:p w14:paraId="1A2462EC"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INCLUYE</w:t>
            </w:r>
          </w:p>
        </w:tc>
        <w:tc>
          <w:tcPr>
            <w:tcW w:w="1200" w:type="dxa"/>
            <w:tcBorders>
              <w:top w:val="single" w:sz="4" w:space="0" w:color="auto"/>
              <w:left w:val="nil"/>
              <w:bottom w:val="single" w:sz="4" w:space="0" w:color="auto"/>
              <w:right w:val="single" w:sz="4" w:space="0" w:color="auto"/>
            </w:tcBorders>
            <w:shd w:val="clear" w:color="000000" w:fill="CAEDFB"/>
            <w:noWrap/>
            <w:vAlign w:val="bottom"/>
            <w:hideMark/>
          </w:tcPr>
          <w:p w14:paraId="00F3B40E"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REGULAR</w:t>
            </w:r>
          </w:p>
        </w:tc>
      </w:tr>
      <w:tr w:rsidR="00997A86" w:rsidRPr="00F4229D" w14:paraId="2F9CB9CE" w14:textId="77777777" w:rsidTr="00F27A77">
        <w:trPr>
          <w:trHeight w:val="300"/>
          <w:jc w:val="center"/>
        </w:trPr>
        <w:tc>
          <w:tcPr>
            <w:tcW w:w="3540" w:type="dxa"/>
            <w:tcBorders>
              <w:top w:val="nil"/>
              <w:left w:val="single" w:sz="4" w:space="0" w:color="auto"/>
              <w:bottom w:val="single" w:sz="4" w:space="0" w:color="auto"/>
              <w:right w:val="single" w:sz="4" w:space="0" w:color="auto"/>
            </w:tcBorders>
            <w:noWrap/>
            <w:vAlign w:val="bottom"/>
            <w:hideMark/>
          </w:tcPr>
          <w:p w14:paraId="1A4BA760" w14:textId="77777777" w:rsidR="00997A86" w:rsidRPr="00F4229D" w:rsidRDefault="00997A86" w:rsidP="00F27A77">
            <w:pPr>
              <w:spacing w:after="0" w:line="240" w:lineRule="auto"/>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HD CITY TOUR (3)</w:t>
            </w:r>
          </w:p>
        </w:tc>
        <w:tc>
          <w:tcPr>
            <w:tcW w:w="1200" w:type="dxa"/>
            <w:tcBorders>
              <w:top w:val="nil"/>
              <w:left w:val="nil"/>
              <w:bottom w:val="single" w:sz="4" w:space="0" w:color="auto"/>
              <w:right w:val="single" w:sz="4" w:space="0" w:color="auto"/>
            </w:tcBorders>
            <w:noWrap/>
            <w:vAlign w:val="bottom"/>
            <w:hideMark/>
          </w:tcPr>
          <w:p w14:paraId="6360C715"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2,5 a 3 hrs</w:t>
            </w:r>
          </w:p>
        </w:tc>
        <w:tc>
          <w:tcPr>
            <w:tcW w:w="1540" w:type="dxa"/>
            <w:tcBorders>
              <w:top w:val="nil"/>
              <w:left w:val="nil"/>
              <w:bottom w:val="single" w:sz="4" w:space="0" w:color="auto"/>
              <w:right w:val="single" w:sz="4" w:space="0" w:color="auto"/>
            </w:tcBorders>
            <w:noWrap/>
            <w:vAlign w:val="bottom"/>
            <w:hideMark/>
          </w:tcPr>
          <w:p w14:paraId="12C2517A"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w:t>
            </w:r>
          </w:p>
        </w:tc>
        <w:tc>
          <w:tcPr>
            <w:tcW w:w="1200" w:type="dxa"/>
            <w:tcBorders>
              <w:top w:val="nil"/>
              <w:left w:val="nil"/>
              <w:bottom w:val="single" w:sz="4" w:space="0" w:color="auto"/>
              <w:right w:val="single" w:sz="4" w:space="0" w:color="auto"/>
            </w:tcBorders>
            <w:noWrap/>
            <w:vAlign w:val="bottom"/>
            <w:hideMark/>
          </w:tcPr>
          <w:p w14:paraId="43BC7336" w14:textId="2335A1C5" w:rsidR="00997A86" w:rsidRPr="00F4229D" w:rsidRDefault="00735C18"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8</w:t>
            </w:r>
            <w:r w:rsidR="00997A86" w:rsidRPr="00F4229D">
              <w:rPr>
                <w:rFonts w:ascii="Aptos" w:eastAsia="Times New Roman" w:hAnsi="Aptos" w:cs="Times New Roman"/>
                <w:b/>
                <w:bCs/>
                <w:color w:val="002060"/>
                <w:kern w:val="0"/>
                <w:lang w:eastAsia="es-EC"/>
                <w14:ligatures w14:val="none"/>
              </w:rPr>
              <w:t>2</w:t>
            </w:r>
          </w:p>
        </w:tc>
      </w:tr>
      <w:tr w:rsidR="00997A86" w:rsidRPr="00F4229D" w14:paraId="349F59B7" w14:textId="77777777" w:rsidTr="00F27A77">
        <w:trPr>
          <w:trHeight w:val="300"/>
          <w:jc w:val="center"/>
        </w:trPr>
        <w:tc>
          <w:tcPr>
            <w:tcW w:w="3540" w:type="dxa"/>
            <w:tcBorders>
              <w:top w:val="nil"/>
              <w:left w:val="single" w:sz="4" w:space="0" w:color="auto"/>
              <w:bottom w:val="single" w:sz="4" w:space="0" w:color="auto"/>
              <w:right w:val="single" w:sz="4" w:space="0" w:color="auto"/>
            </w:tcBorders>
            <w:noWrap/>
            <w:vAlign w:val="bottom"/>
            <w:hideMark/>
          </w:tcPr>
          <w:p w14:paraId="2A90EFD9" w14:textId="77777777" w:rsidR="00997A86" w:rsidRPr="00F4229D" w:rsidRDefault="00997A86" w:rsidP="00F27A77">
            <w:pPr>
              <w:spacing w:after="0" w:line="240" w:lineRule="auto"/>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HD AHU AKIVI (4)</w:t>
            </w:r>
          </w:p>
        </w:tc>
        <w:tc>
          <w:tcPr>
            <w:tcW w:w="1200" w:type="dxa"/>
            <w:tcBorders>
              <w:top w:val="nil"/>
              <w:left w:val="nil"/>
              <w:bottom w:val="single" w:sz="4" w:space="0" w:color="auto"/>
              <w:right w:val="single" w:sz="4" w:space="0" w:color="auto"/>
            </w:tcBorders>
            <w:noWrap/>
            <w:vAlign w:val="bottom"/>
            <w:hideMark/>
          </w:tcPr>
          <w:p w14:paraId="154E33C6"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2,5 a 3 hrs</w:t>
            </w:r>
          </w:p>
        </w:tc>
        <w:tc>
          <w:tcPr>
            <w:tcW w:w="1540" w:type="dxa"/>
            <w:tcBorders>
              <w:top w:val="nil"/>
              <w:left w:val="nil"/>
              <w:bottom w:val="single" w:sz="4" w:space="0" w:color="auto"/>
              <w:right w:val="single" w:sz="4" w:space="0" w:color="auto"/>
            </w:tcBorders>
            <w:noWrap/>
            <w:vAlign w:val="bottom"/>
            <w:hideMark/>
          </w:tcPr>
          <w:p w14:paraId="7424E188"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w:t>
            </w:r>
          </w:p>
        </w:tc>
        <w:tc>
          <w:tcPr>
            <w:tcW w:w="1200" w:type="dxa"/>
            <w:tcBorders>
              <w:top w:val="nil"/>
              <w:left w:val="nil"/>
              <w:bottom w:val="single" w:sz="4" w:space="0" w:color="auto"/>
              <w:right w:val="single" w:sz="4" w:space="0" w:color="auto"/>
            </w:tcBorders>
            <w:noWrap/>
            <w:vAlign w:val="bottom"/>
            <w:hideMark/>
          </w:tcPr>
          <w:p w14:paraId="45ED1DDC" w14:textId="1B7742CA" w:rsidR="00997A86" w:rsidRPr="00F4229D" w:rsidRDefault="00735C18"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8</w:t>
            </w:r>
            <w:r w:rsidR="00997A86" w:rsidRPr="00F4229D">
              <w:rPr>
                <w:rFonts w:ascii="Aptos" w:eastAsia="Times New Roman" w:hAnsi="Aptos" w:cs="Times New Roman"/>
                <w:b/>
                <w:bCs/>
                <w:color w:val="002060"/>
                <w:kern w:val="0"/>
                <w:lang w:eastAsia="es-EC"/>
                <w14:ligatures w14:val="none"/>
              </w:rPr>
              <w:t>2</w:t>
            </w:r>
          </w:p>
        </w:tc>
      </w:tr>
      <w:tr w:rsidR="00997A86" w:rsidRPr="00F4229D" w14:paraId="597C86D7" w14:textId="77777777" w:rsidTr="00F27A77">
        <w:trPr>
          <w:trHeight w:val="300"/>
          <w:jc w:val="center"/>
        </w:trPr>
        <w:tc>
          <w:tcPr>
            <w:tcW w:w="3540" w:type="dxa"/>
            <w:tcBorders>
              <w:top w:val="nil"/>
              <w:left w:val="single" w:sz="4" w:space="0" w:color="auto"/>
              <w:bottom w:val="single" w:sz="4" w:space="0" w:color="auto"/>
              <w:right w:val="single" w:sz="4" w:space="0" w:color="auto"/>
            </w:tcBorders>
            <w:noWrap/>
            <w:vAlign w:val="bottom"/>
            <w:hideMark/>
          </w:tcPr>
          <w:p w14:paraId="60417E52" w14:textId="77777777" w:rsidR="00997A86" w:rsidRPr="00F4229D" w:rsidRDefault="00997A86" w:rsidP="00F27A77">
            <w:pPr>
              <w:spacing w:after="0" w:line="240" w:lineRule="auto"/>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HD ORONGO (5)</w:t>
            </w:r>
          </w:p>
        </w:tc>
        <w:tc>
          <w:tcPr>
            <w:tcW w:w="1200" w:type="dxa"/>
            <w:tcBorders>
              <w:top w:val="nil"/>
              <w:left w:val="nil"/>
              <w:bottom w:val="single" w:sz="4" w:space="0" w:color="auto"/>
              <w:right w:val="single" w:sz="4" w:space="0" w:color="auto"/>
            </w:tcBorders>
            <w:noWrap/>
            <w:vAlign w:val="bottom"/>
            <w:hideMark/>
          </w:tcPr>
          <w:p w14:paraId="4B97FC82"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2,5 a 3 hrs</w:t>
            </w:r>
          </w:p>
        </w:tc>
        <w:tc>
          <w:tcPr>
            <w:tcW w:w="1540" w:type="dxa"/>
            <w:tcBorders>
              <w:top w:val="nil"/>
              <w:left w:val="nil"/>
              <w:bottom w:val="single" w:sz="4" w:space="0" w:color="auto"/>
              <w:right w:val="single" w:sz="4" w:space="0" w:color="auto"/>
            </w:tcBorders>
            <w:noWrap/>
            <w:vAlign w:val="bottom"/>
            <w:hideMark/>
          </w:tcPr>
          <w:p w14:paraId="20BEF692"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w:t>
            </w:r>
          </w:p>
        </w:tc>
        <w:tc>
          <w:tcPr>
            <w:tcW w:w="1200" w:type="dxa"/>
            <w:tcBorders>
              <w:top w:val="nil"/>
              <w:left w:val="nil"/>
              <w:bottom w:val="single" w:sz="4" w:space="0" w:color="auto"/>
              <w:right w:val="single" w:sz="4" w:space="0" w:color="auto"/>
            </w:tcBorders>
            <w:noWrap/>
            <w:vAlign w:val="bottom"/>
            <w:hideMark/>
          </w:tcPr>
          <w:p w14:paraId="590615BB" w14:textId="36B71F6B" w:rsidR="00997A86" w:rsidRPr="00F4229D" w:rsidRDefault="00735C18"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8</w:t>
            </w:r>
            <w:r w:rsidR="00997A86" w:rsidRPr="00F4229D">
              <w:rPr>
                <w:rFonts w:ascii="Aptos" w:eastAsia="Times New Roman" w:hAnsi="Aptos" w:cs="Times New Roman"/>
                <w:b/>
                <w:bCs/>
                <w:color w:val="002060"/>
                <w:kern w:val="0"/>
                <w:lang w:eastAsia="es-EC"/>
                <w14:ligatures w14:val="none"/>
              </w:rPr>
              <w:t>2</w:t>
            </w:r>
          </w:p>
        </w:tc>
      </w:tr>
      <w:tr w:rsidR="00997A86" w:rsidRPr="00F4229D" w14:paraId="591FBFBB" w14:textId="77777777" w:rsidTr="00F27A77">
        <w:trPr>
          <w:trHeight w:val="300"/>
          <w:jc w:val="center"/>
        </w:trPr>
        <w:tc>
          <w:tcPr>
            <w:tcW w:w="3540" w:type="dxa"/>
            <w:tcBorders>
              <w:top w:val="nil"/>
              <w:left w:val="single" w:sz="4" w:space="0" w:color="auto"/>
              <w:bottom w:val="single" w:sz="4" w:space="0" w:color="auto"/>
              <w:right w:val="single" w:sz="4" w:space="0" w:color="auto"/>
            </w:tcBorders>
            <w:noWrap/>
            <w:vAlign w:val="bottom"/>
            <w:hideMark/>
          </w:tcPr>
          <w:p w14:paraId="194DD321" w14:textId="77777777" w:rsidR="00997A86" w:rsidRPr="00F4229D" w:rsidRDefault="00997A86" w:rsidP="00F27A77">
            <w:pPr>
              <w:spacing w:after="0" w:line="240" w:lineRule="auto"/>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FD ANAKENA (6)</w:t>
            </w:r>
          </w:p>
        </w:tc>
        <w:tc>
          <w:tcPr>
            <w:tcW w:w="1200" w:type="dxa"/>
            <w:tcBorders>
              <w:top w:val="nil"/>
              <w:left w:val="nil"/>
              <w:bottom w:val="single" w:sz="4" w:space="0" w:color="auto"/>
              <w:right w:val="single" w:sz="4" w:space="0" w:color="auto"/>
            </w:tcBorders>
            <w:noWrap/>
            <w:vAlign w:val="bottom"/>
            <w:hideMark/>
          </w:tcPr>
          <w:p w14:paraId="59A9577A"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6 a 7 hrs</w:t>
            </w:r>
          </w:p>
        </w:tc>
        <w:tc>
          <w:tcPr>
            <w:tcW w:w="1540" w:type="dxa"/>
            <w:tcBorders>
              <w:top w:val="nil"/>
              <w:left w:val="nil"/>
              <w:bottom w:val="single" w:sz="4" w:space="0" w:color="auto"/>
              <w:right w:val="single" w:sz="4" w:space="0" w:color="auto"/>
            </w:tcBorders>
            <w:noWrap/>
            <w:vAlign w:val="bottom"/>
            <w:hideMark/>
          </w:tcPr>
          <w:p w14:paraId="508DCFE4"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BOX LUNCH</w:t>
            </w:r>
          </w:p>
        </w:tc>
        <w:tc>
          <w:tcPr>
            <w:tcW w:w="1200" w:type="dxa"/>
            <w:tcBorders>
              <w:top w:val="nil"/>
              <w:left w:val="nil"/>
              <w:bottom w:val="single" w:sz="4" w:space="0" w:color="auto"/>
              <w:right w:val="single" w:sz="4" w:space="0" w:color="auto"/>
            </w:tcBorders>
            <w:noWrap/>
            <w:vAlign w:val="bottom"/>
            <w:hideMark/>
          </w:tcPr>
          <w:p w14:paraId="6B6D3F3C" w14:textId="082FB988"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1</w:t>
            </w:r>
            <w:r w:rsidR="00735C18">
              <w:rPr>
                <w:rFonts w:ascii="Aptos" w:eastAsia="Times New Roman" w:hAnsi="Aptos" w:cs="Times New Roman"/>
                <w:b/>
                <w:bCs/>
                <w:color w:val="002060"/>
                <w:kern w:val="0"/>
                <w:lang w:eastAsia="es-EC"/>
                <w14:ligatures w14:val="none"/>
              </w:rPr>
              <w:t>6</w:t>
            </w:r>
            <w:r w:rsidRPr="00F4229D">
              <w:rPr>
                <w:rFonts w:ascii="Aptos" w:eastAsia="Times New Roman" w:hAnsi="Aptos" w:cs="Times New Roman"/>
                <w:b/>
                <w:bCs/>
                <w:color w:val="002060"/>
                <w:kern w:val="0"/>
                <w:lang w:eastAsia="es-EC"/>
                <w14:ligatures w14:val="none"/>
              </w:rPr>
              <w:t>2</w:t>
            </w:r>
          </w:p>
        </w:tc>
      </w:tr>
    </w:tbl>
    <w:p w14:paraId="320B482B"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75DC6E49"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247FF077" w14:textId="77777777" w:rsidR="00997A86" w:rsidRPr="00F4229D" w:rsidRDefault="00997A86" w:rsidP="00997A86">
      <w:pPr>
        <w:tabs>
          <w:tab w:val="left" w:pos="3810"/>
        </w:tabs>
        <w:spacing w:after="0"/>
        <w:jc w:val="both"/>
        <w:rPr>
          <w:rFonts w:eastAsiaTheme="majorEastAsia" w:cstheme="majorBidi"/>
          <w:bCs/>
          <w:noProof/>
          <w:color w:val="002060"/>
          <w:lang w:eastAsia="es-ES"/>
        </w:rPr>
      </w:pPr>
      <w:r w:rsidRPr="00F4229D">
        <w:rPr>
          <w:rFonts w:eastAsiaTheme="majorEastAsia" w:cstheme="majorBidi"/>
          <w:bCs/>
          <w:noProof/>
          <w:color w:val="002060"/>
          <w:lang w:eastAsia="es-ES"/>
        </w:rPr>
        <w:t>(3) Regular minimo 4 pax / Incluye visita  Iglesia - Museo - Sector Tahai</w:t>
      </w:r>
    </w:p>
    <w:p w14:paraId="5B38C824" w14:textId="77777777" w:rsidR="00997A86" w:rsidRPr="00F4229D" w:rsidRDefault="00997A86" w:rsidP="00997A86">
      <w:pPr>
        <w:tabs>
          <w:tab w:val="left" w:pos="3810"/>
        </w:tabs>
        <w:spacing w:after="0"/>
        <w:jc w:val="both"/>
        <w:rPr>
          <w:rFonts w:eastAsiaTheme="majorEastAsia" w:cstheme="majorBidi"/>
          <w:bCs/>
          <w:noProof/>
          <w:color w:val="002060"/>
          <w:lang w:eastAsia="es-ES"/>
        </w:rPr>
      </w:pPr>
      <w:r w:rsidRPr="00F4229D">
        <w:rPr>
          <w:rFonts w:eastAsiaTheme="majorEastAsia" w:cstheme="majorBidi"/>
          <w:bCs/>
          <w:noProof/>
          <w:color w:val="002060"/>
          <w:lang w:eastAsia="es-ES"/>
        </w:rPr>
        <w:t>(4) Visita a Puna Pau - Akivi - Tahai</w:t>
      </w:r>
    </w:p>
    <w:p w14:paraId="2C62EEC9" w14:textId="77777777" w:rsidR="00997A86" w:rsidRPr="00F4229D" w:rsidRDefault="00997A86" w:rsidP="00997A86">
      <w:pPr>
        <w:tabs>
          <w:tab w:val="left" w:pos="3810"/>
        </w:tabs>
        <w:spacing w:after="0"/>
        <w:jc w:val="both"/>
        <w:rPr>
          <w:rFonts w:eastAsiaTheme="majorEastAsia" w:cstheme="majorBidi"/>
          <w:bCs/>
          <w:noProof/>
          <w:color w:val="002060"/>
          <w:lang w:eastAsia="es-ES"/>
        </w:rPr>
      </w:pPr>
      <w:r w:rsidRPr="00F4229D">
        <w:rPr>
          <w:rFonts w:eastAsiaTheme="majorEastAsia" w:cstheme="majorBidi"/>
          <w:bCs/>
          <w:noProof/>
          <w:color w:val="002060"/>
          <w:lang w:eastAsia="es-ES"/>
        </w:rPr>
        <w:t>(5) Visita a Vinapu - Aldea Orongo - Rano Kau</w:t>
      </w:r>
    </w:p>
    <w:p w14:paraId="6A6F6976" w14:textId="77777777" w:rsidR="00997A86" w:rsidRDefault="00997A86" w:rsidP="00997A86">
      <w:pPr>
        <w:tabs>
          <w:tab w:val="left" w:pos="3810"/>
        </w:tabs>
        <w:spacing w:after="0"/>
        <w:jc w:val="both"/>
        <w:rPr>
          <w:rFonts w:eastAsiaTheme="majorEastAsia" w:cstheme="majorBidi"/>
          <w:bCs/>
          <w:noProof/>
          <w:color w:val="002060"/>
          <w:lang w:eastAsia="es-ES"/>
        </w:rPr>
      </w:pPr>
      <w:r w:rsidRPr="00F4229D">
        <w:rPr>
          <w:rFonts w:eastAsiaTheme="majorEastAsia" w:cstheme="majorBidi"/>
          <w:bCs/>
          <w:noProof/>
          <w:color w:val="002060"/>
          <w:lang w:eastAsia="es-ES"/>
        </w:rPr>
        <w:t>(6) Los sectores a visitar son: Akahanga - Rano Raraku - Tongariki - Te Pito Kura - Ahu Nau nau – Anakena</w:t>
      </w:r>
    </w:p>
    <w:p w14:paraId="4F2DC8E8" w14:textId="77777777" w:rsidR="00997A86" w:rsidRDefault="00997A86" w:rsidP="00997A86">
      <w:pPr>
        <w:tabs>
          <w:tab w:val="left" w:pos="3810"/>
        </w:tabs>
        <w:spacing w:after="0"/>
        <w:jc w:val="both"/>
        <w:rPr>
          <w:rFonts w:eastAsiaTheme="majorEastAsia" w:cstheme="majorBidi"/>
          <w:bCs/>
          <w:noProof/>
          <w:color w:val="002060"/>
          <w:lang w:eastAsia="es-ES"/>
        </w:rPr>
      </w:pPr>
    </w:p>
    <w:tbl>
      <w:tblPr>
        <w:tblW w:w="9578" w:type="dxa"/>
        <w:jc w:val="center"/>
        <w:tblCellMar>
          <w:left w:w="70" w:type="dxa"/>
          <w:right w:w="70" w:type="dxa"/>
        </w:tblCellMar>
        <w:tblLook w:val="04A0" w:firstRow="1" w:lastRow="0" w:firstColumn="1" w:lastColumn="0" w:noHBand="0" w:noVBand="1"/>
      </w:tblPr>
      <w:tblGrid>
        <w:gridCol w:w="4815"/>
        <w:gridCol w:w="1468"/>
        <w:gridCol w:w="2189"/>
        <w:gridCol w:w="1106"/>
      </w:tblGrid>
      <w:tr w:rsidR="00997A86" w:rsidRPr="00F4229D" w14:paraId="653D909B" w14:textId="77777777" w:rsidTr="00F27A77">
        <w:trPr>
          <w:trHeight w:val="199"/>
          <w:jc w:val="center"/>
        </w:trPr>
        <w:tc>
          <w:tcPr>
            <w:tcW w:w="4815"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2A813B7B"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CENAS SHOW</w:t>
            </w:r>
          </w:p>
        </w:tc>
        <w:tc>
          <w:tcPr>
            <w:tcW w:w="1468" w:type="dxa"/>
            <w:tcBorders>
              <w:top w:val="single" w:sz="4" w:space="0" w:color="auto"/>
              <w:left w:val="nil"/>
              <w:bottom w:val="single" w:sz="4" w:space="0" w:color="auto"/>
              <w:right w:val="single" w:sz="4" w:space="0" w:color="auto"/>
            </w:tcBorders>
            <w:shd w:val="clear" w:color="000000" w:fill="CAEDFB"/>
            <w:noWrap/>
            <w:vAlign w:val="bottom"/>
            <w:hideMark/>
          </w:tcPr>
          <w:p w14:paraId="3AD3B74C"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DURACION</w:t>
            </w:r>
          </w:p>
        </w:tc>
        <w:tc>
          <w:tcPr>
            <w:tcW w:w="2189" w:type="dxa"/>
            <w:tcBorders>
              <w:top w:val="single" w:sz="4" w:space="0" w:color="auto"/>
              <w:left w:val="nil"/>
              <w:bottom w:val="single" w:sz="4" w:space="0" w:color="auto"/>
              <w:right w:val="single" w:sz="4" w:space="0" w:color="auto"/>
            </w:tcBorders>
            <w:shd w:val="clear" w:color="000000" w:fill="CAEDFB"/>
            <w:noWrap/>
            <w:vAlign w:val="bottom"/>
            <w:hideMark/>
          </w:tcPr>
          <w:p w14:paraId="672BC1BD"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DIAS OPERACIÓN</w:t>
            </w:r>
          </w:p>
        </w:tc>
        <w:tc>
          <w:tcPr>
            <w:tcW w:w="1106" w:type="dxa"/>
            <w:tcBorders>
              <w:top w:val="single" w:sz="4" w:space="0" w:color="auto"/>
              <w:left w:val="nil"/>
              <w:bottom w:val="single" w:sz="4" w:space="0" w:color="auto"/>
              <w:right w:val="single" w:sz="4" w:space="0" w:color="auto"/>
            </w:tcBorders>
            <w:shd w:val="clear" w:color="000000" w:fill="CAEDFB"/>
            <w:noWrap/>
            <w:vAlign w:val="bottom"/>
            <w:hideMark/>
          </w:tcPr>
          <w:p w14:paraId="14B4556A" w14:textId="77777777"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REGULAR</w:t>
            </w:r>
          </w:p>
        </w:tc>
      </w:tr>
      <w:tr w:rsidR="00997A86" w:rsidRPr="00F4229D" w14:paraId="793E384F" w14:textId="77777777" w:rsidTr="00997A86">
        <w:trPr>
          <w:trHeight w:val="199"/>
          <w:jc w:val="center"/>
        </w:trPr>
        <w:tc>
          <w:tcPr>
            <w:tcW w:w="4815" w:type="dxa"/>
            <w:tcBorders>
              <w:top w:val="nil"/>
              <w:left w:val="single" w:sz="4" w:space="0" w:color="auto"/>
              <w:bottom w:val="single" w:sz="4" w:space="0" w:color="auto"/>
              <w:right w:val="single" w:sz="4" w:space="0" w:color="auto"/>
            </w:tcBorders>
            <w:noWrap/>
            <w:vAlign w:val="bottom"/>
            <w:hideMark/>
          </w:tcPr>
          <w:p w14:paraId="05E186FE" w14:textId="77777777" w:rsidR="00997A86" w:rsidRPr="00F4229D" w:rsidRDefault="00997A86" w:rsidP="00F27A77">
            <w:pPr>
              <w:spacing w:after="0" w:line="240" w:lineRule="auto"/>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CENA SHOW RESTAURANT KARI KARI</w:t>
            </w:r>
            <w:r>
              <w:t xml:space="preserve"> </w:t>
            </w:r>
            <w:r w:rsidRPr="00F4229D">
              <w:rPr>
                <w:rFonts w:ascii="Aptos" w:eastAsia="Times New Roman" w:hAnsi="Aptos" w:cs="Times New Roman"/>
                <w:color w:val="002060"/>
                <w:kern w:val="0"/>
                <w:lang w:eastAsia="es-EC"/>
                <w14:ligatures w14:val="none"/>
              </w:rPr>
              <w:t>CENAS SHOW</w:t>
            </w:r>
            <w:r w:rsidRPr="00F4229D">
              <w:rPr>
                <w:rFonts w:ascii="Aptos" w:eastAsia="Times New Roman" w:hAnsi="Aptos" w:cs="Times New Roman"/>
                <w:color w:val="002060"/>
                <w:kern w:val="0"/>
                <w:lang w:eastAsia="es-EC"/>
                <w14:ligatures w14:val="none"/>
              </w:rPr>
              <w:tab/>
              <w:t>DURACION</w:t>
            </w:r>
            <w:r w:rsidRPr="00F4229D">
              <w:rPr>
                <w:rFonts w:ascii="Aptos" w:eastAsia="Times New Roman" w:hAnsi="Aptos" w:cs="Times New Roman"/>
                <w:color w:val="002060"/>
                <w:kern w:val="0"/>
                <w:lang w:eastAsia="es-EC"/>
                <w14:ligatures w14:val="none"/>
              </w:rPr>
              <w:tab/>
              <w:t>DIAS OPERACIÓN</w:t>
            </w:r>
            <w:r w:rsidRPr="00F4229D">
              <w:rPr>
                <w:rFonts w:ascii="Aptos" w:eastAsia="Times New Roman" w:hAnsi="Aptos" w:cs="Times New Roman"/>
                <w:color w:val="002060"/>
                <w:kern w:val="0"/>
                <w:lang w:eastAsia="es-EC"/>
                <w14:ligatures w14:val="none"/>
              </w:rPr>
              <w:tab/>
            </w:r>
            <w:r w:rsidRPr="00F4229D">
              <w:rPr>
                <w:rFonts w:ascii="Aptos" w:eastAsia="Times New Roman" w:hAnsi="Aptos" w:cs="Times New Roman"/>
                <w:color w:val="002060"/>
                <w:kern w:val="0"/>
                <w:lang w:eastAsia="es-EC"/>
                <w14:ligatures w14:val="none"/>
              </w:rPr>
              <w:tab/>
              <w:t>REGULAR</w:t>
            </w:r>
          </w:p>
          <w:p w14:paraId="38047B57" w14:textId="77777777" w:rsidR="00997A86" w:rsidRPr="00F4229D" w:rsidRDefault="00997A86" w:rsidP="00F27A77">
            <w:pPr>
              <w:spacing w:after="0" w:line="240" w:lineRule="auto"/>
              <w:rPr>
                <w:rFonts w:ascii="Aptos" w:eastAsia="Times New Roman" w:hAnsi="Aptos" w:cs="Times New Roman"/>
                <w:color w:val="002060"/>
                <w:kern w:val="0"/>
                <w:lang w:val="en-US" w:eastAsia="es-EC"/>
                <w14:ligatures w14:val="none"/>
              </w:rPr>
            </w:pPr>
            <w:r w:rsidRPr="00F4229D">
              <w:rPr>
                <w:rFonts w:ascii="Aptos" w:eastAsia="Times New Roman" w:hAnsi="Aptos" w:cs="Times New Roman"/>
                <w:color w:val="002060"/>
                <w:kern w:val="0"/>
                <w:lang w:val="en-US" w:eastAsia="es-EC"/>
                <w14:ligatures w14:val="none"/>
              </w:rPr>
              <w:t>CENA SHOW RESTAURANT KARI KARI (1) c/trf</w:t>
            </w:r>
            <w:r w:rsidRPr="00F4229D">
              <w:rPr>
                <w:rFonts w:ascii="Aptos" w:eastAsia="Times New Roman" w:hAnsi="Aptos" w:cs="Times New Roman"/>
                <w:color w:val="002060"/>
                <w:kern w:val="0"/>
                <w:lang w:val="en-US" w:eastAsia="es-EC"/>
                <w14:ligatures w14:val="none"/>
              </w:rPr>
              <w:tab/>
              <w:t>3,5 hrs</w:t>
            </w:r>
            <w:r w:rsidRPr="00F4229D">
              <w:rPr>
                <w:rFonts w:ascii="Aptos" w:eastAsia="Times New Roman" w:hAnsi="Aptos" w:cs="Times New Roman"/>
                <w:color w:val="002060"/>
                <w:kern w:val="0"/>
                <w:lang w:val="en-US" w:eastAsia="es-EC"/>
                <w14:ligatures w14:val="none"/>
              </w:rPr>
              <w:tab/>
              <w:t>Lun-Mie-Vie</w:t>
            </w:r>
            <w:r w:rsidRPr="00F4229D">
              <w:rPr>
                <w:rFonts w:ascii="Aptos" w:eastAsia="Times New Roman" w:hAnsi="Aptos" w:cs="Times New Roman"/>
                <w:color w:val="002060"/>
                <w:kern w:val="0"/>
                <w:lang w:val="en-US" w:eastAsia="es-EC"/>
                <w14:ligatures w14:val="none"/>
              </w:rPr>
              <w:tab/>
            </w:r>
            <w:r w:rsidRPr="00F4229D">
              <w:rPr>
                <w:rFonts w:ascii="Aptos" w:eastAsia="Times New Roman" w:hAnsi="Aptos" w:cs="Times New Roman"/>
                <w:color w:val="002060"/>
                <w:kern w:val="0"/>
                <w:lang w:val="en-US" w:eastAsia="es-EC"/>
                <w14:ligatures w14:val="none"/>
              </w:rPr>
              <w:tab/>
              <w:t>306</w:t>
            </w:r>
          </w:p>
          <w:p w14:paraId="1EFC93DF" w14:textId="77777777" w:rsidR="00997A86" w:rsidRPr="00F4229D" w:rsidRDefault="00997A86" w:rsidP="00F27A77">
            <w:pPr>
              <w:spacing w:after="0" w:line="240" w:lineRule="auto"/>
              <w:rPr>
                <w:rFonts w:ascii="Aptos" w:eastAsia="Times New Roman" w:hAnsi="Aptos" w:cs="Times New Roman"/>
                <w:color w:val="002060"/>
                <w:kern w:val="0"/>
                <w:lang w:val="en-US" w:eastAsia="es-EC"/>
                <w14:ligatures w14:val="none"/>
              </w:rPr>
            </w:pPr>
            <w:r w:rsidRPr="00F4229D">
              <w:rPr>
                <w:rFonts w:ascii="Aptos" w:eastAsia="Times New Roman" w:hAnsi="Aptos" w:cs="Times New Roman"/>
                <w:color w:val="002060"/>
                <w:kern w:val="0"/>
                <w:lang w:val="en-US" w:eastAsia="es-EC"/>
                <w14:ligatures w14:val="none"/>
              </w:rPr>
              <w:t>SOLO SHOW RESTAURANT KARI KARI (1) c/trf</w:t>
            </w:r>
            <w:r w:rsidRPr="00F4229D">
              <w:rPr>
                <w:rFonts w:ascii="Aptos" w:eastAsia="Times New Roman" w:hAnsi="Aptos" w:cs="Times New Roman"/>
                <w:color w:val="002060"/>
                <w:kern w:val="0"/>
                <w:lang w:val="en-US" w:eastAsia="es-EC"/>
                <w14:ligatures w14:val="none"/>
              </w:rPr>
              <w:tab/>
              <w:t>3,5 hrs</w:t>
            </w:r>
            <w:r w:rsidRPr="00F4229D">
              <w:rPr>
                <w:rFonts w:ascii="Aptos" w:eastAsia="Times New Roman" w:hAnsi="Aptos" w:cs="Times New Roman"/>
                <w:color w:val="002060"/>
                <w:kern w:val="0"/>
                <w:lang w:val="en-US" w:eastAsia="es-EC"/>
                <w14:ligatures w14:val="none"/>
              </w:rPr>
              <w:tab/>
              <w:t>Lun-Mie-Vie</w:t>
            </w:r>
            <w:r w:rsidRPr="00F4229D">
              <w:rPr>
                <w:rFonts w:ascii="Aptos" w:eastAsia="Times New Roman" w:hAnsi="Aptos" w:cs="Times New Roman"/>
                <w:color w:val="002060"/>
                <w:kern w:val="0"/>
                <w:lang w:val="en-US" w:eastAsia="es-EC"/>
                <w14:ligatures w14:val="none"/>
              </w:rPr>
              <w:tab/>
            </w:r>
            <w:r w:rsidRPr="00F4229D">
              <w:rPr>
                <w:rFonts w:ascii="Aptos" w:eastAsia="Times New Roman" w:hAnsi="Aptos" w:cs="Times New Roman"/>
                <w:color w:val="002060"/>
                <w:kern w:val="0"/>
                <w:lang w:val="en-US" w:eastAsia="es-EC"/>
                <w14:ligatures w14:val="none"/>
              </w:rPr>
              <w:tab/>
              <w:t>235</w:t>
            </w:r>
          </w:p>
          <w:p w14:paraId="5AC18EA1" w14:textId="77777777" w:rsidR="00997A86" w:rsidRPr="00F4229D" w:rsidRDefault="00997A86" w:rsidP="00F27A77">
            <w:pPr>
              <w:spacing w:after="0" w:line="240" w:lineRule="auto"/>
              <w:rPr>
                <w:rFonts w:ascii="Aptos" w:eastAsia="Times New Roman" w:hAnsi="Aptos" w:cs="Times New Roman"/>
                <w:color w:val="002060"/>
                <w:kern w:val="0"/>
                <w:lang w:val="en-US" w:eastAsia="es-EC"/>
                <w14:ligatures w14:val="none"/>
              </w:rPr>
            </w:pPr>
            <w:r w:rsidRPr="00F4229D">
              <w:rPr>
                <w:rFonts w:ascii="Aptos" w:eastAsia="Times New Roman" w:hAnsi="Aptos" w:cs="Times New Roman"/>
                <w:color w:val="002060"/>
                <w:kern w:val="0"/>
                <w:lang w:val="en-US" w:eastAsia="es-EC"/>
                <w14:ligatures w14:val="none"/>
              </w:rPr>
              <w:t xml:space="preserve">CENA SHOW RESTAURANT TERA'AI (2) c/trf </w:t>
            </w:r>
            <w:r w:rsidRPr="00F4229D">
              <w:rPr>
                <w:rFonts w:ascii="Aptos" w:eastAsia="Times New Roman" w:hAnsi="Aptos" w:cs="Times New Roman"/>
                <w:color w:val="002060"/>
                <w:kern w:val="0"/>
                <w:lang w:val="en-US" w:eastAsia="es-EC"/>
                <w14:ligatures w14:val="none"/>
              </w:rPr>
              <w:tab/>
              <w:t>3,5 hrs</w:t>
            </w:r>
            <w:r w:rsidRPr="00F4229D">
              <w:rPr>
                <w:rFonts w:ascii="Aptos" w:eastAsia="Times New Roman" w:hAnsi="Aptos" w:cs="Times New Roman"/>
                <w:color w:val="002060"/>
                <w:kern w:val="0"/>
                <w:lang w:val="en-US" w:eastAsia="es-EC"/>
                <w14:ligatures w14:val="none"/>
              </w:rPr>
              <w:tab/>
              <w:t>lun-Mie-Sab</w:t>
            </w:r>
            <w:r w:rsidRPr="00F4229D">
              <w:rPr>
                <w:rFonts w:ascii="Aptos" w:eastAsia="Times New Roman" w:hAnsi="Aptos" w:cs="Times New Roman"/>
                <w:color w:val="002060"/>
                <w:kern w:val="0"/>
                <w:lang w:val="en-US" w:eastAsia="es-EC"/>
                <w14:ligatures w14:val="none"/>
              </w:rPr>
              <w:tab/>
            </w:r>
            <w:r w:rsidRPr="00F4229D">
              <w:rPr>
                <w:rFonts w:ascii="Aptos" w:eastAsia="Times New Roman" w:hAnsi="Aptos" w:cs="Times New Roman"/>
                <w:color w:val="002060"/>
                <w:kern w:val="0"/>
                <w:lang w:val="en-US" w:eastAsia="es-EC"/>
                <w14:ligatures w14:val="none"/>
              </w:rPr>
              <w:tab/>
              <w:t>160</w:t>
            </w:r>
          </w:p>
          <w:p w14:paraId="4E898E4E" w14:textId="77777777" w:rsidR="00997A86" w:rsidRPr="00F4229D" w:rsidRDefault="00997A86" w:rsidP="00F27A77">
            <w:pPr>
              <w:spacing w:after="0" w:line="240" w:lineRule="auto"/>
              <w:rPr>
                <w:rFonts w:ascii="Aptos" w:eastAsia="Times New Roman" w:hAnsi="Aptos" w:cs="Times New Roman"/>
                <w:color w:val="002060"/>
                <w:kern w:val="0"/>
                <w:lang w:val="en-US" w:eastAsia="es-EC"/>
                <w14:ligatures w14:val="none"/>
              </w:rPr>
            </w:pPr>
            <w:r w:rsidRPr="00F4229D">
              <w:rPr>
                <w:rFonts w:ascii="Aptos" w:eastAsia="Times New Roman" w:hAnsi="Aptos" w:cs="Times New Roman"/>
                <w:color w:val="002060"/>
                <w:kern w:val="0"/>
                <w:lang w:val="en-US" w:eastAsia="es-EC"/>
                <w14:ligatures w14:val="none"/>
              </w:rPr>
              <w:t>SOLO SHOW RESTAURANT TERA'AI (2) c/trf</w:t>
            </w:r>
            <w:r w:rsidRPr="00F4229D">
              <w:rPr>
                <w:rFonts w:ascii="Aptos" w:eastAsia="Times New Roman" w:hAnsi="Aptos" w:cs="Times New Roman"/>
                <w:color w:val="002060"/>
                <w:kern w:val="0"/>
                <w:lang w:val="en-US" w:eastAsia="es-EC"/>
                <w14:ligatures w14:val="none"/>
              </w:rPr>
              <w:tab/>
              <w:t>3,5 hrs</w:t>
            </w:r>
            <w:r w:rsidRPr="00F4229D">
              <w:rPr>
                <w:rFonts w:ascii="Aptos" w:eastAsia="Times New Roman" w:hAnsi="Aptos" w:cs="Times New Roman"/>
                <w:color w:val="002060"/>
                <w:kern w:val="0"/>
                <w:lang w:val="en-US" w:eastAsia="es-EC"/>
                <w14:ligatures w14:val="none"/>
              </w:rPr>
              <w:tab/>
              <w:t>lun-Mie-Sab</w:t>
            </w:r>
            <w:r w:rsidRPr="00F4229D">
              <w:rPr>
                <w:rFonts w:ascii="Aptos" w:eastAsia="Times New Roman" w:hAnsi="Aptos" w:cs="Times New Roman"/>
                <w:color w:val="002060"/>
                <w:kern w:val="0"/>
                <w:lang w:val="en-US" w:eastAsia="es-EC"/>
                <w14:ligatures w14:val="none"/>
              </w:rPr>
              <w:tab/>
            </w:r>
            <w:r w:rsidRPr="00F4229D">
              <w:rPr>
                <w:rFonts w:ascii="Aptos" w:eastAsia="Times New Roman" w:hAnsi="Aptos" w:cs="Times New Roman"/>
                <w:color w:val="002060"/>
                <w:kern w:val="0"/>
                <w:lang w:val="en-US" w:eastAsia="es-EC"/>
                <w14:ligatures w14:val="none"/>
              </w:rPr>
              <w:tab/>
              <w:t>107 (1) c/trf</w:t>
            </w:r>
          </w:p>
        </w:tc>
        <w:tc>
          <w:tcPr>
            <w:tcW w:w="1468" w:type="dxa"/>
            <w:tcBorders>
              <w:top w:val="nil"/>
              <w:left w:val="nil"/>
              <w:bottom w:val="single" w:sz="4" w:space="0" w:color="auto"/>
              <w:right w:val="single" w:sz="4" w:space="0" w:color="auto"/>
            </w:tcBorders>
            <w:noWrap/>
            <w:vAlign w:val="center"/>
            <w:hideMark/>
          </w:tcPr>
          <w:p w14:paraId="0E251BAF"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3,5 hrs</w:t>
            </w:r>
          </w:p>
        </w:tc>
        <w:tc>
          <w:tcPr>
            <w:tcW w:w="2189" w:type="dxa"/>
            <w:tcBorders>
              <w:top w:val="single" w:sz="4" w:space="0" w:color="auto"/>
              <w:left w:val="nil"/>
              <w:bottom w:val="single" w:sz="4" w:space="0" w:color="auto"/>
              <w:right w:val="single" w:sz="4" w:space="0" w:color="auto"/>
            </w:tcBorders>
            <w:noWrap/>
            <w:vAlign w:val="center"/>
            <w:hideMark/>
          </w:tcPr>
          <w:p w14:paraId="40A3B7C8"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Lun-Mie-Vie</w:t>
            </w:r>
          </w:p>
        </w:tc>
        <w:tc>
          <w:tcPr>
            <w:tcW w:w="1106" w:type="dxa"/>
            <w:tcBorders>
              <w:top w:val="nil"/>
              <w:left w:val="nil"/>
              <w:bottom w:val="single" w:sz="4" w:space="0" w:color="auto"/>
              <w:right w:val="single" w:sz="4" w:space="0" w:color="auto"/>
            </w:tcBorders>
            <w:noWrap/>
            <w:vAlign w:val="center"/>
            <w:hideMark/>
          </w:tcPr>
          <w:p w14:paraId="63CE37C4" w14:textId="11042016"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3</w:t>
            </w:r>
            <w:r w:rsidR="00735C18">
              <w:rPr>
                <w:rFonts w:ascii="Aptos" w:eastAsia="Times New Roman" w:hAnsi="Aptos" w:cs="Times New Roman"/>
                <w:b/>
                <w:bCs/>
                <w:color w:val="002060"/>
                <w:kern w:val="0"/>
                <w:lang w:eastAsia="es-EC"/>
                <w14:ligatures w14:val="none"/>
              </w:rPr>
              <w:t>2</w:t>
            </w:r>
            <w:r w:rsidRPr="00F4229D">
              <w:rPr>
                <w:rFonts w:ascii="Aptos" w:eastAsia="Times New Roman" w:hAnsi="Aptos" w:cs="Times New Roman"/>
                <w:b/>
                <w:bCs/>
                <w:color w:val="002060"/>
                <w:kern w:val="0"/>
                <w:lang w:eastAsia="es-EC"/>
                <w14:ligatures w14:val="none"/>
              </w:rPr>
              <w:t>6</w:t>
            </w:r>
          </w:p>
        </w:tc>
      </w:tr>
      <w:tr w:rsidR="00997A86" w:rsidRPr="00F4229D" w14:paraId="16B56D23" w14:textId="77777777" w:rsidTr="00F27A77">
        <w:trPr>
          <w:trHeight w:val="199"/>
          <w:jc w:val="center"/>
        </w:trPr>
        <w:tc>
          <w:tcPr>
            <w:tcW w:w="4815" w:type="dxa"/>
            <w:tcBorders>
              <w:top w:val="nil"/>
              <w:left w:val="single" w:sz="4" w:space="0" w:color="auto"/>
              <w:bottom w:val="single" w:sz="4" w:space="0" w:color="auto"/>
              <w:right w:val="single" w:sz="4" w:space="0" w:color="auto"/>
            </w:tcBorders>
            <w:noWrap/>
            <w:vAlign w:val="bottom"/>
            <w:hideMark/>
          </w:tcPr>
          <w:p w14:paraId="6303344B" w14:textId="77777777" w:rsidR="00997A86" w:rsidRPr="00F4229D" w:rsidRDefault="00997A86" w:rsidP="00F27A77">
            <w:pPr>
              <w:spacing w:after="0" w:line="240" w:lineRule="auto"/>
              <w:rPr>
                <w:rFonts w:ascii="Aptos" w:eastAsia="Times New Roman" w:hAnsi="Aptos" w:cs="Times New Roman"/>
                <w:color w:val="002060"/>
                <w:kern w:val="0"/>
                <w:lang w:val="en-US" w:eastAsia="es-EC"/>
                <w14:ligatures w14:val="none"/>
              </w:rPr>
            </w:pPr>
            <w:r w:rsidRPr="00F4229D">
              <w:rPr>
                <w:rFonts w:ascii="Aptos" w:eastAsia="Times New Roman" w:hAnsi="Aptos" w:cs="Times New Roman"/>
                <w:color w:val="002060"/>
                <w:kern w:val="0"/>
                <w:lang w:val="en-US" w:eastAsia="es-EC"/>
                <w14:ligatures w14:val="none"/>
              </w:rPr>
              <w:t>SOLO SHOW RESTAURANT KARI KARI (1) c/trf</w:t>
            </w:r>
          </w:p>
        </w:tc>
        <w:tc>
          <w:tcPr>
            <w:tcW w:w="1468" w:type="dxa"/>
            <w:tcBorders>
              <w:top w:val="nil"/>
              <w:left w:val="nil"/>
              <w:bottom w:val="single" w:sz="4" w:space="0" w:color="auto"/>
              <w:right w:val="single" w:sz="4" w:space="0" w:color="auto"/>
            </w:tcBorders>
            <w:noWrap/>
            <w:vAlign w:val="bottom"/>
            <w:hideMark/>
          </w:tcPr>
          <w:p w14:paraId="0CFA1C5B"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3,5 hrs</w:t>
            </w:r>
          </w:p>
        </w:tc>
        <w:tc>
          <w:tcPr>
            <w:tcW w:w="2189" w:type="dxa"/>
            <w:tcBorders>
              <w:top w:val="single" w:sz="4" w:space="0" w:color="auto"/>
              <w:left w:val="nil"/>
              <w:bottom w:val="single" w:sz="4" w:space="0" w:color="auto"/>
              <w:right w:val="single" w:sz="4" w:space="0" w:color="auto"/>
            </w:tcBorders>
            <w:noWrap/>
            <w:vAlign w:val="bottom"/>
            <w:hideMark/>
          </w:tcPr>
          <w:p w14:paraId="721E933E"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Lun-Mie-Vie</w:t>
            </w:r>
          </w:p>
        </w:tc>
        <w:tc>
          <w:tcPr>
            <w:tcW w:w="1106" w:type="dxa"/>
            <w:tcBorders>
              <w:top w:val="nil"/>
              <w:left w:val="nil"/>
              <w:bottom w:val="single" w:sz="4" w:space="0" w:color="auto"/>
              <w:right w:val="single" w:sz="4" w:space="0" w:color="auto"/>
            </w:tcBorders>
            <w:noWrap/>
            <w:vAlign w:val="bottom"/>
            <w:hideMark/>
          </w:tcPr>
          <w:p w14:paraId="1A03969B" w14:textId="16805D76"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2</w:t>
            </w:r>
            <w:r w:rsidR="00735C18">
              <w:rPr>
                <w:rFonts w:ascii="Aptos" w:eastAsia="Times New Roman" w:hAnsi="Aptos" w:cs="Times New Roman"/>
                <w:b/>
                <w:bCs/>
                <w:color w:val="002060"/>
                <w:kern w:val="0"/>
                <w:lang w:eastAsia="es-EC"/>
                <w14:ligatures w14:val="none"/>
              </w:rPr>
              <w:t>5</w:t>
            </w:r>
            <w:r w:rsidRPr="00F4229D">
              <w:rPr>
                <w:rFonts w:ascii="Aptos" w:eastAsia="Times New Roman" w:hAnsi="Aptos" w:cs="Times New Roman"/>
                <w:b/>
                <w:bCs/>
                <w:color w:val="002060"/>
                <w:kern w:val="0"/>
                <w:lang w:eastAsia="es-EC"/>
                <w14:ligatures w14:val="none"/>
              </w:rPr>
              <w:t>5</w:t>
            </w:r>
          </w:p>
        </w:tc>
      </w:tr>
      <w:tr w:rsidR="00997A86" w:rsidRPr="00F4229D" w14:paraId="01470E69" w14:textId="77777777" w:rsidTr="00F27A77">
        <w:trPr>
          <w:trHeight w:val="199"/>
          <w:jc w:val="center"/>
        </w:trPr>
        <w:tc>
          <w:tcPr>
            <w:tcW w:w="4815" w:type="dxa"/>
            <w:tcBorders>
              <w:top w:val="nil"/>
              <w:left w:val="single" w:sz="4" w:space="0" w:color="auto"/>
              <w:bottom w:val="single" w:sz="4" w:space="0" w:color="auto"/>
              <w:right w:val="single" w:sz="4" w:space="0" w:color="auto"/>
            </w:tcBorders>
            <w:noWrap/>
            <w:vAlign w:val="bottom"/>
            <w:hideMark/>
          </w:tcPr>
          <w:p w14:paraId="49288D5D" w14:textId="77777777" w:rsidR="00997A86" w:rsidRPr="00F4229D" w:rsidRDefault="00997A86" w:rsidP="00F27A77">
            <w:pPr>
              <w:spacing w:after="0" w:line="240" w:lineRule="auto"/>
              <w:rPr>
                <w:rFonts w:ascii="Aptos" w:eastAsia="Times New Roman" w:hAnsi="Aptos" w:cs="Times New Roman"/>
                <w:color w:val="002060"/>
                <w:kern w:val="0"/>
                <w:lang w:val="en-US" w:eastAsia="es-EC"/>
                <w14:ligatures w14:val="none"/>
              </w:rPr>
            </w:pPr>
            <w:r w:rsidRPr="00F4229D">
              <w:rPr>
                <w:rFonts w:ascii="Aptos" w:eastAsia="Times New Roman" w:hAnsi="Aptos" w:cs="Times New Roman"/>
                <w:color w:val="002060"/>
                <w:kern w:val="0"/>
                <w:lang w:val="en-US" w:eastAsia="es-EC"/>
                <w14:ligatures w14:val="none"/>
              </w:rPr>
              <w:t xml:space="preserve">CENA SHOW RESTAURANT TERA'AI (2) c/trf </w:t>
            </w:r>
          </w:p>
        </w:tc>
        <w:tc>
          <w:tcPr>
            <w:tcW w:w="1468" w:type="dxa"/>
            <w:tcBorders>
              <w:top w:val="nil"/>
              <w:left w:val="nil"/>
              <w:bottom w:val="single" w:sz="4" w:space="0" w:color="auto"/>
              <w:right w:val="single" w:sz="4" w:space="0" w:color="auto"/>
            </w:tcBorders>
            <w:noWrap/>
            <w:vAlign w:val="bottom"/>
            <w:hideMark/>
          </w:tcPr>
          <w:p w14:paraId="33C404B9"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3,5 hrs</w:t>
            </w:r>
          </w:p>
        </w:tc>
        <w:tc>
          <w:tcPr>
            <w:tcW w:w="2189" w:type="dxa"/>
            <w:tcBorders>
              <w:top w:val="single" w:sz="4" w:space="0" w:color="auto"/>
              <w:left w:val="nil"/>
              <w:bottom w:val="single" w:sz="4" w:space="0" w:color="auto"/>
              <w:right w:val="single" w:sz="4" w:space="0" w:color="auto"/>
            </w:tcBorders>
            <w:noWrap/>
            <w:vAlign w:val="bottom"/>
            <w:hideMark/>
          </w:tcPr>
          <w:p w14:paraId="01F6022E"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lun-Mie-Sab</w:t>
            </w:r>
          </w:p>
        </w:tc>
        <w:tc>
          <w:tcPr>
            <w:tcW w:w="1106" w:type="dxa"/>
            <w:tcBorders>
              <w:top w:val="nil"/>
              <w:left w:val="nil"/>
              <w:bottom w:val="single" w:sz="4" w:space="0" w:color="auto"/>
              <w:right w:val="single" w:sz="4" w:space="0" w:color="auto"/>
            </w:tcBorders>
            <w:noWrap/>
            <w:vAlign w:val="bottom"/>
            <w:hideMark/>
          </w:tcPr>
          <w:p w14:paraId="55BE5170" w14:textId="49D12443"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1</w:t>
            </w:r>
            <w:r w:rsidR="00735C18">
              <w:rPr>
                <w:rFonts w:ascii="Aptos" w:eastAsia="Times New Roman" w:hAnsi="Aptos" w:cs="Times New Roman"/>
                <w:b/>
                <w:bCs/>
                <w:color w:val="002060"/>
                <w:kern w:val="0"/>
                <w:lang w:eastAsia="es-EC"/>
                <w14:ligatures w14:val="none"/>
              </w:rPr>
              <w:t>8</w:t>
            </w:r>
            <w:r w:rsidRPr="00F4229D">
              <w:rPr>
                <w:rFonts w:ascii="Aptos" w:eastAsia="Times New Roman" w:hAnsi="Aptos" w:cs="Times New Roman"/>
                <w:b/>
                <w:bCs/>
                <w:color w:val="002060"/>
                <w:kern w:val="0"/>
                <w:lang w:eastAsia="es-EC"/>
                <w14:ligatures w14:val="none"/>
              </w:rPr>
              <w:t>0</w:t>
            </w:r>
          </w:p>
        </w:tc>
      </w:tr>
      <w:tr w:rsidR="00997A86" w:rsidRPr="00F4229D" w14:paraId="646B51E3" w14:textId="77777777" w:rsidTr="00F27A77">
        <w:trPr>
          <w:trHeight w:val="199"/>
          <w:jc w:val="center"/>
        </w:trPr>
        <w:tc>
          <w:tcPr>
            <w:tcW w:w="4815" w:type="dxa"/>
            <w:tcBorders>
              <w:top w:val="nil"/>
              <w:left w:val="single" w:sz="4" w:space="0" w:color="auto"/>
              <w:bottom w:val="single" w:sz="4" w:space="0" w:color="auto"/>
              <w:right w:val="single" w:sz="4" w:space="0" w:color="auto"/>
            </w:tcBorders>
            <w:noWrap/>
            <w:vAlign w:val="bottom"/>
            <w:hideMark/>
          </w:tcPr>
          <w:p w14:paraId="1E0078A9" w14:textId="77777777" w:rsidR="00997A86" w:rsidRPr="00F4229D" w:rsidRDefault="00997A86" w:rsidP="00F27A77">
            <w:pPr>
              <w:spacing w:after="0" w:line="240" w:lineRule="auto"/>
              <w:rPr>
                <w:rFonts w:ascii="Aptos" w:eastAsia="Times New Roman" w:hAnsi="Aptos" w:cs="Times New Roman"/>
                <w:color w:val="002060"/>
                <w:kern w:val="0"/>
                <w:lang w:val="en-US" w:eastAsia="es-EC"/>
                <w14:ligatures w14:val="none"/>
              </w:rPr>
            </w:pPr>
            <w:r w:rsidRPr="00F4229D">
              <w:rPr>
                <w:rFonts w:ascii="Aptos" w:eastAsia="Times New Roman" w:hAnsi="Aptos" w:cs="Times New Roman"/>
                <w:color w:val="002060"/>
                <w:kern w:val="0"/>
                <w:lang w:val="en-US" w:eastAsia="es-EC"/>
                <w14:ligatures w14:val="none"/>
              </w:rPr>
              <w:t>SOLO SHOW RESTAURANT TERA'AI (2) c/trf</w:t>
            </w:r>
          </w:p>
        </w:tc>
        <w:tc>
          <w:tcPr>
            <w:tcW w:w="1468" w:type="dxa"/>
            <w:tcBorders>
              <w:top w:val="nil"/>
              <w:left w:val="nil"/>
              <w:bottom w:val="single" w:sz="4" w:space="0" w:color="auto"/>
              <w:right w:val="single" w:sz="4" w:space="0" w:color="auto"/>
            </w:tcBorders>
            <w:noWrap/>
            <w:vAlign w:val="bottom"/>
            <w:hideMark/>
          </w:tcPr>
          <w:p w14:paraId="1321ACD0"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3,5 hrs</w:t>
            </w:r>
          </w:p>
        </w:tc>
        <w:tc>
          <w:tcPr>
            <w:tcW w:w="2189" w:type="dxa"/>
            <w:tcBorders>
              <w:top w:val="single" w:sz="4" w:space="0" w:color="auto"/>
              <w:left w:val="nil"/>
              <w:bottom w:val="single" w:sz="4" w:space="0" w:color="auto"/>
              <w:right w:val="single" w:sz="4" w:space="0" w:color="auto"/>
            </w:tcBorders>
            <w:noWrap/>
            <w:vAlign w:val="bottom"/>
            <w:hideMark/>
          </w:tcPr>
          <w:p w14:paraId="0DEF5622" w14:textId="77777777" w:rsidR="00997A86" w:rsidRPr="00F4229D" w:rsidRDefault="00997A86" w:rsidP="00F27A77">
            <w:pPr>
              <w:spacing w:after="0" w:line="240" w:lineRule="auto"/>
              <w:jc w:val="center"/>
              <w:rPr>
                <w:rFonts w:ascii="Aptos" w:eastAsia="Times New Roman" w:hAnsi="Aptos" w:cs="Times New Roman"/>
                <w:color w:val="002060"/>
                <w:kern w:val="0"/>
                <w:lang w:eastAsia="es-EC"/>
                <w14:ligatures w14:val="none"/>
              </w:rPr>
            </w:pPr>
            <w:r w:rsidRPr="00F4229D">
              <w:rPr>
                <w:rFonts w:ascii="Aptos" w:eastAsia="Times New Roman" w:hAnsi="Aptos" w:cs="Times New Roman"/>
                <w:color w:val="002060"/>
                <w:kern w:val="0"/>
                <w:lang w:eastAsia="es-EC"/>
                <w14:ligatures w14:val="none"/>
              </w:rPr>
              <w:t>lun-Mie-Sab</w:t>
            </w:r>
          </w:p>
        </w:tc>
        <w:tc>
          <w:tcPr>
            <w:tcW w:w="1106" w:type="dxa"/>
            <w:tcBorders>
              <w:top w:val="nil"/>
              <w:left w:val="nil"/>
              <w:bottom w:val="single" w:sz="4" w:space="0" w:color="auto"/>
              <w:right w:val="single" w:sz="4" w:space="0" w:color="auto"/>
            </w:tcBorders>
            <w:noWrap/>
            <w:vAlign w:val="bottom"/>
            <w:hideMark/>
          </w:tcPr>
          <w:p w14:paraId="31C818C7" w14:textId="11000EA5" w:rsidR="00997A86" w:rsidRPr="00F4229D" w:rsidRDefault="00997A86" w:rsidP="00F27A77">
            <w:pPr>
              <w:spacing w:after="0" w:line="240" w:lineRule="auto"/>
              <w:jc w:val="center"/>
              <w:rPr>
                <w:rFonts w:ascii="Aptos" w:eastAsia="Times New Roman" w:hAnsi="Aptos" w:cs="Times New Roman"/>
                <w:b/>
                <w:bCs/>
                <w:color w:val="002060"/>
                <w:kern w:val="0"/>
                <w:lang w:eastAsia="es-EC"/>
                <w14:ligatures w14:val="none"/>
              </w:rPr>
            </w:pPr>
            <w:r w:rsidRPr="00F4229D">
              <w:rPr>
                <w:rFonts w:ascii="Aptos" w:eastAsia="Times New Roman" w:hAnsi="Aptos" w:cs="Times New Roman"/>
                <w:b/>
                <w:bCs/>
                <w:color w:val="002060"/>
                <w:kern w:val="0"/>
                <w:lang w:eastAsia="es-EC"/>
                <w14:ligatures w14:val="none"/>
              </w:rPr>
              <w:t>1</w:t>
            </w:r>
            <w:r w:rsidR="00735C18">
              <w:rPr>
                <w:rFonts w:ascii="Aptos" w:eastAsia="Times New Roman" w:hAnsi="Aptos" w:cs="Times New Roman"/>
                <w:b/>
                <w:bCs/>
                <w:color w:val="002060"/>
                <w:kern w:val="0"/>
                <w:lang w:eastAsia="es-EC"/>
                <w14:ligatures w14:val="none"/>
              </w:rPr>
              <w:t>2</w:t>
            </w:r>
            <w:r w:rsidRPr="00F4229D">
              <w:rPr>
                <w:rFonts w:ascii="Aptos" w:eastAsia="Times New Roman" w:hAnsi="Aptos" w:cs="Times New Roman"/>
                <w:b/>
                <w:bCs/>
                <w:color w:val="002060"/>
                <w:kern w:val="0"/>
                <w:lang w:eastAsia="es-EC"/>
                <w14:ligatures w14:val="none"/>
              </w:rPr>
              <w:t>7</w:t>
            </w:r>
          </w:p>
        </w:tc>
      </w:tr>
    </w:tbl>
    <w:p w14:paraId="04314D85" w14:textId="77777777" w:rsidR="00997A86" w:rsidRDefault="00997A86" w:rsidP="00997A86">
      <w:pPr>
        <w:tabs>
          <w:tab w:val="left" w:pos="3810"/>
        </w:tabs>
        <w:spacing w:after="0"/>
        <w:jc w:val="both"/>
        <w:rPr>
          <w:rFonts w:eastAsiaTheme="majorEastAsia" w:cstheme="majorBidi"/>
          <w:bCs/>
          <w:noProof/>
          <w:color w:val="002060"/>
          <w:lang w:eastAsia="es-ES"/>
        </w:rPr>
      </w:pPr>
    </w:p>
    <w:p w14:paraId="72778D3A" w14:textId="77777777" w:rsidR="00997A86" w:rsidRPr="00F4229D" w:rsidRDefault="00997A86" w:rsidP="00997A86">
      <w:pPr>
        <w:tabs>
          <w:tab w:val="left" w:pos="3810"/>
        </w:tabs>
        <w:spacing w:after="0"/>
        <w:jc w:val="both"/>
        <w:rPr>
          <w:rFonts w:eastAsiaTheme="majorEastAsia" w:cstheme="majorBidi"/>
          <w:bCs/>
          <w:noProof/>
          <w:color w:val="002060"/>
          <w:lang w:eastAsia="es-ES"/>
        </w:rPr>
      </w:pPr>
      <w:r w:rsidRPr="00F4229D">
        <w:rPr>
          <w:rFonts w:eastAsiaTheme="majorEastAsia" w:cstheme="majorBidi"/>
          <w:bCs/>
          <w:noProof/>
          <w:color w:val="002060"/>
          <w:lang w:eastAsia="es-ES"/>
        </w:rPr>
        <w:t>(1) Traslados min 2 pax</w:t>
      </w:r>
    </w:p>
    <w:p w14:paraId="6F71E6D3" w14:textId="77777777" w:rsidR="00997A86" w:rsidRPr="00F4229D" w:rsidRDefault="00997A86" w:rsidP="00997A86">
      <w:pPr>
        <w:tabs>
          <w:tab w:val="left" w:pos="3810"/>
        </w:tabs>
        <w:spacing w:after="0"/>
        <w:jc w:val="both"/>
        <w:rPr>
          <w:rFonts w:eastAsiaTheme="majorEastAsia" w:cstheme="majorBidi"/>
          <w:bCs/>
          <w:noProof/>
          <w:color w:val="002060"/>
          <w:lang w:eastAsia="es-ES"/>
        </w:rPr>
      </w:pPr>
      <w:r w:rsidRPr="00F4229D">
        <w:rPr>
          <w:rFonts w:eastAsiaTheme="majorEastAsia" w:cstheme="majorBidi"/>
          <w:bCs/>
          <w:noProof/>
          <w:color w:val="002060"/>
          <w:lang w:eastAsia="es-ES"/>
        </w:rPr>
        <w:t>(2) Traslados excluye Hotel Explora y hoteles ubicados en sectores urbanos</w:t>
      </w:r>
    </w:p>
    <w:p w14:paraId="7FB1171F"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47D104CF" w14:textId="77777777" w:rsidR="00997A86" w:rsidRDefault="00997A86" w:rsidP="00997A86">
      <w:pPr>
        <w:tabs>
          <w:tab w:val="left" w:pos="3810"/>
        </w:tabs>
        <w:spacing w:after="0"/>
        <w:jc w:val="both"/>
        <w:rPr>
          <w:rFonts w:eastAsiaTheme="majorEastAsia" w:cstheme="majorBidi"/>
          <w:b/>
          <w:noProof/>
          <w:sz w:val="16"/>
          <w:szCs w:val="16"/>
          <w:lang w:eastAsia="es-ES"/>
        </w:rPr>
      </w:pPr>
    </w:p>
    <w:p w14:paraId="38B25F7A" w14:textId="77777777" w:rsidR="00997A86" w:rsidRPr="00F4229D" w:rsidRDefault="00997A86" w:rsidP="00997A86">
      <w:pPr>
        <w:tabs>
          <w:tab w:val="left" w:pos="3810"/>
        </w:tabs>
        <w:spacing w:after="0"/>
        <w:jc w:val="both"/>
        <w:rPr>
          <w:rFonts w:eastAsiaTheme="majorEastAsia" w:cstheme="majorBidi"/>
          <w:b/>
          <w:noProof/>
          <w:sz w:val="16"/>
          <w:szCs w:val="16"/>
          <w:lang w:eastAsia="es-ES"/>
        </w:rPr>
      </w:pPr>
    </w:p>
    <w:p w14:paraId="2E05A2D7"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r w:rsidRPr="00F4229D">
        <w:rPr>
          <w:rFonts w:eastAsiaTheme="majorEastAsia" w:cstheme="majorBidi"/>
          <w:b/>
          <w:noProof/>
          <w:color w:val="002060"/>
          <w:lang w:eastAsia="es-ES"/>
        </w:rPr>
        <w:t>EXCURSIÓN MEDIO DIA ORONGO</w:t>
      </w:r>
      <w:r w:rsidRPr="00F37A57">
        <w:rPr>
          <w:rFonts w:eastAsiaTheme="majorEastAsia" w:cstheme="majorBidi"/>
          <w:bCs/>
          <w:noProof/>
          <w:color w:val="002060"/>
          <w:lang w:eastAsia="es-ES"/>
        </w:rPr>
        <w:t xml:space="preserve">      </w:t>
      </w:r>
    </w:p>
    <w:p w14:paraId="2944CB94"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4F42AC74"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Este tour deleita tanto por su historia como por las vistas magníficas que ofrece uno de los volcanes más bellos y profundos de todo RAPA NUI. El recorrido comienza en el sitio arqueológico VINAPU, cuyas construcciones de piedra dan cuenta de las técnicas de los nativos para trabajar la roca volcánica. Además, hay varios restos de moais destruidos, los que fueron derribados en el siglo XVIII durante las guerras internas entre clanes. Continúa la travesía en la aldea ceremonial de ORONGO, lugar donde se llevaba a cabo la competencia del Tangata Manu, que en lengua local significa “Hombre Pájaro”, la que determinaba qué clan estaría a cargo de la isla por un año. Culmina la ruta en el mirador del Volcán RANO KAU, que esconde un verdadero santuario de la naturaleza en su sorprendente cráter.</w:t>
      </w:r>
    </w:p>
    <w:p w14:paraId="4BDEC71D"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***El tour no contempla la visita a la cueva Ana Kai Tangata por el peligro de posibles derrumbes.</w:t>
      </w:r>
    </w:p>
    <w:p w14:paraId="3C898FBB"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535B3476" w14:textId="442DC39A" w:rsidR="00997A86" w:rsidRPr="00F37A57" w:rsidRDefault="00997A86" w:rsidP="00997A86">
      <w:pPr>
        <w:tabs>
          <w:tab w:val="left" w:pos="3810"/>
        </w:tabs>
        <w:spacing w:after="0" w:line="240" w:lineRule="auto"/>
        <w:jc w:val="both"/>
        <w:rPr>
          <w:rFonts w:eastAsiaTheme="majorEastAsia" w:cstheme="majorBidi"/>
          <w:bCs/>
          <w:noProof/>
          <w:color w:val="002060"/>
          <w:lang w:eastAsia="es-ES"/>
        </w:rPr>
      </w:pPr>
      <w:r w:rsidRPr="00F37A57">
        <w:rPr>
          <w:rFonts w:eastAsiaTheme="majorEastAsia" w:cstheme="majorBidi"/>
          <w:bCs/>
          <w:noProof/>
          <w:color w:val="002060"/>
          <w:lang w:eastAsia="es-ES"/>
        </w:rPr>
        <w:lastRenderedPageBreak/>
        <w:t>HORARIO: 09.00 HRS</w:t>
      </w:r>
    </w:p>
    <w:p w14:paraId="11F3677B" w14:textId="2AB5C323" w:rsidR="00997A86" w:rsidRPr="00F37A57" w:rsidRDefault="00997A86" w:rsidP="00997A86">
      <w:pPr>
        <w:tabs>
          <w:tab w:val="left" w:pos="3810"/>
        </w:tabs>
        <w:spacing w:after="0" w:line="240" w:lineRule="auto"/>
        <w:jc w:val="both"/>
        <w:rPr>
          <w:rFonts w:eastAsiaTheme="majorEastAsia" w:cstheme="majorBidi"/>
          <w:bCs/>
          <w:noProof/>
          <w:color w:val="002060"/>
          <w:lang w:eastAsia="es-ES"/>
        </w:rPr>
      </w:pPr>
      <w:r w:rsidRPr="00F37A57">
        <w:rPr>
          <w:rFonts w:eastAsiaTheme="majorEastAsia" w:cstheme="majorBidi"/>
          <w:bCs/>
          <w:noProof/>
          <w:color w:val="002060"/>
          <w:lang w:eastAsia="es-ES"/>
        </w:rPr>
        <w:t>DURACION: 3 HORAS</w:t>
      </w:r>
    </w:p>
    <w:p w14:paraId="38DA2C77" w14:textId="1A0BE78A" w:rsidR="00997A86" w:rsidRPr="00F37A57" w:rsidRDefault="00997A86" w:rsidP="00997A86">
      <w:pPr>
        <w:tabs>
          <w:tab w:val="left" w:pos="3810"/>
        </w:tabs>
        <w:spacing w:after="0" w:line="240" w:lineRule="auto"/>
        <w:jc w:val="both"/>
        <w:rPr>
          <w:rFonts w:eastAsiaTheme="majorEastAsia" w:cstheme="majorBidi"/>
          <w:bCs/>
          <w:noProof/>
          <w:color w:val="002060"/>
          <w:lang w:eastAsia="es-ES"/>
        </w:rPr>
      </w:pPr>
      <w:r w:rsidRPr="00F37A57">
        <w:rPr>
          <w:rFonts w:eastAsiaTheme="majorEastAsia" w:cstheme="majorBidi"/>
          <w:bCs/>
          <w:noProof/>
          <w:color w:val="002060"/>
          <w:lang w:eastAsia="es-ES"/>
        </w:rPr>
        <w:t xml:space="preserve">INCLUYE: GUÍA </w:t>
      </w:r>
    </w:p>
    <w:p w14:paraId="24E89471" w14:textId="77777777" w:rsidR="00997A86" w:rsidRPr="00F37A57" w:rsidRDefault="00997A86" w:rsidP="00997A86">
      <w:pPr>
        <w:tabs>
          <w:tab w:val="left" w:pos="3810"/>
        </w:tabs>
        <w:spacing w:after="0" w:line="240" w:lineRule="auto"/>
        <w:jc w:val="both"/>
        <w:rPr>
          <w:rFonts w:eastAsiaTheme="majorEastAsia" w:cstheme="majorBidi"/>
          <w:bCs/>
          <w:noProof/>
          <w:color w:val="002060"/>
          <w:lang w:eastAsia="es-ES"/>
        </w:rPr>
      </w:pPr>
      <w:r w:rsidRPr="00F37A57">
        <w:rPr>
          <w:rFonts w:eastAsiaTheme="majorEastAsia" w:cstheme="majorBidi"/>
          <w:bCs/>
          <w:noProof/>
          <w:color w:val="002060"/>
          <w:lang w:eastAsia="es-ES"/>
        </w:rPr>
        <w:t>RESTRICCIONES: NINGUNA</w:t>
      </w:r>
    </w:p>
    <w:p w14:paraId="09938A45" w14:textId="77777777" w:rsidR="00997A86" w:rsidRPr="00F37A57" w:rsidRDefault="00997A86" w:rsidP="00997A86">
      <w:pPr>
        <w:tabs>
          <w:tab w:val="left" w:pos="3810"/>
        </w:tabs>
        <w:spacing w:after="0" w:line="240" w:lineRule="auto"/>
        <w:jc w:val="both"/>
        <w:rPr>
          <w:rFonts w:eastAsiaTheme="majorEastAsia" w:cstheme="majorBidi"/>
          <w:bCs/>
          <w:noProof/>
          <w:color w:val="002060"/>
          <w:lang w:eastAsia="es-ES"/>
        </w:rPr>
      </w:pPr>
    </w:p>
    <w:p w14:paraId="7C2C3D06"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482E05B7" w14:textId="77777777" w:rsidR="00997A86" w:rsidRPr="00F4229D" w:rsidRDefault="00997A86" w:rsidP="00997A86">
      <w:pPr>
        <w:tabs>
          <w:tab w:val="left" w:pos="3810"/>
        </w:tabs>
        <w:spacing w:after="0"/>
        <w:jc w:val="both"/>
        <w:rPr>
          <w:rFonts w:eastAsiaTheme="majorEastAsia" w:cstheme="majorBidi"/>
          <w:b/>
          <w:noProof/>
          <w:color w:val="002060"/>
          <w:lang w:eastAsia="es-ES"/>
        </w:rPr>
      </w:pPr>
      <w:r w:rsidRPr="00F4229D">
        <w:rPr>
          <w:rFonts w:eastAsiaTheme="majorEastAsia" w:cstheme="majorBidi"/>
          <w:b/>
          <w:noProof/>
          <w:color w:val="002060"/>
          <w:lang w:eastAsia="es-ES"/>
        </w:rPr>
        <w:t>EXCURSIÓN DÍA COMPLETO ANAKENA</w:t>
      </w:r>
    </w:p>
    <w:p w14:paraId="289E251C"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56025EAA" w14:textId="77777777" w:rsidR="00997A86"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Este viaje arqueológico recorre algunos de los lugares más asombrosos que guardan relación con los misteriosos moais de la isla. El recorrido comienza con AHU AKAHANGA, zona de moais tumbados y leyendas que cuentan que aquí fue enterrado el primer rey de la isla. Continúa la aventura visitando RANO RARAKU, el lugar sagrado donde fueron esculpidos la mayoría de estos gigantes de piedra, y conoce los enigmas que se esconden detrás del traslado de estas imponentes moles a otros puntos de la isla. El siguiente destino es AHU TONGARIKI, que cuenta con 15 moais restaurados y puestos en pie en las últimas décadas, lo que también es la antesala perfecta para TE PITO KURA, un centro ceremonial que alberga al moai más grande de todos los construidos. Corona tu recorrido visitando HANGA RAU o TE ARIKI, más conocido como playa de Anakena, con los moais mejor preservados de toda la isla. Aquí además puedes disfrutar de un momento de descanso, contemplando y disfrutando de su hermosa playa con palmeras, arena blanca y agua turquesa.</w:t>
      </w:r>
    </w:p>
    <w:p w14:paraId="33F68224"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12EB6584"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4613DAB4" w14:textId="686AE4FC"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HORARIO: 09.00 HRS</w:t>
      </w:r>
    </w:p>
    <w:p w14:paraId="36646EBA" w14:textId="67DF8CA8"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DURACION: 6 HORAS</w:t>
      </w:r>
    </w:p>
    <w:p w14:paraId="6DC21699" w14:textId="06240591"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INCLUYE: GUÍA</w:t>
      </w:r>
    </w:p>
    <w:p w14:paraId="49E9D1A2" w14:textId="77777777" w:rsidR="00997A86"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RESTRICCIONES: NINGUNA</w:t>
      </w:r>
    </w:p>
    <w:p w14:paraId="2A1C1CFA"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13907698"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28225B8B" w14:textId="77777777" w:rsidR="00997A86" w:rsidRPr="00F4229D" w:rsidRDefault="00997A86" w:rsidP="00997A86">
      <w:pPr>
        <w:tabs>
          <w:tab w:val="left" w:pos="3810"/>
        </w:tabs>
        <w:spacing w:after="0"/>
        <w:jc w:val="both"/>
        <w:rPr>
          <w:rFonts w:eastAsiaTheme="majorEastAsia" w:cstheme="majorBidi"/>
          <w:b/>
          <w:noProof/>
          <w:color w:val="002060"/>
          <w:lang w:eastAsia="es-ES"/>
        </w:rPr>
      </w:pPr>
      <w:r w:rsidRPr="00F4229D">
        <w:rPr>
          <w:rFonts w:eastAsiaTheme="majorEastAsia" w:cstheme="majorBidi"/>
          <w:b/>
          <w:noProof/>
          <w:color w:val="002060"/>
          <w:lang w:eastAsia="es-ES"/>
        </w:rPr>
        <w:t xml:space="preserve">EXCURSIÓN MEDIO DÍA AKIVI  </w:t>
      </w:r>
    </w:p>
    <w:p w14:paraId="491EB16C"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 xml:space="preserve">   </w:t>
      </w:r>
    </w:p>
    <w:p w14:paraId="3989527A"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Este recorrido es una aventura hacia el interior de la isla. Asómbrate con la historia rapanui en la cantera de PUNA PAU, en la cual se tallaron los tocados de los moais más conocidos, como Pukao. Continúa hacia una plataforma especial llamada AHU AKIVI O ATI ´U, un sector restaurado que tiene siete moais de iguales dimensiones que miran hacia el mar, los cuales se alinean a la puesta de sol durante el equinoccio de primavera y le dan la espalda al amanecer durante el equinoccio de otoño. Termina el recorrido en el centro ceremonial TAHAI, lugar que concentra diversos componentes arqueológicos y otros contemporáneos. Aquí puedes ver tres plataformas restauradas: AHU TAHAI, AHU VAI URI y AHU KO TE RIKU.</w:t>
      </w:r>
    </w:p>
    <w:p w14:paraId="642DEEC8"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p>
    <w:p w14:paraId="7874B83C" w14:textId="2EF63ACF"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HORARIO: 15.00 HRS</w:t>
      </w:r>
    </w:p>
    <w:p w14:paraId="3D740D29" w14:textId="373AD457"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DURACION: 3 HORAS</w:t>
      </w:r>
    </w:p>
    <w:p w14:paraId="639A178B" w14:textId="66F0EFD6"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 xml:space="preserve">INCLUYE: GUÍA </w:t>
      </w:r>
    </w:p>
    <w:p w14:paraId="29862848" w14:textId="77777777" w:rsidR="00997A86" w:rsidRPr="00F37A57" w:rsidRDefault="00997A86" w:rsidP="00997A86">
      <w:pPr>
        <w:tabs>
          <w:tab w:val="left" w:pos="3810"/>
        </w:tabs>
        <w:spacing w:after="0"/>
        <w:jc w:val="both"/>
        <w:rPr>
          <w:rFonts w:eastAsiaTheme="majorEastAsia" w:cstheme="majorBidi"/>
          <w:bCs/>
          <w:noProof/>
          <w:color w:val="002060"/>
          <w:lang w:eastAsia="es-ES"/>
        </w:rPr>
      </w:pPr>
      <w:r w:rsidRPr="00F37A57">
        <w:rPr>
          <w:rFonts w:eastAsiaTheme="majorEastAsia" w:cstheme="majorBidi"/>
          <w:bCs/>
          <w:noProof/>
          <w:color w:val="002060"/>
          <w:lang w:eastAsia="es-ES"/>
        </w:rPr>
        <w:t>RESTRICCIONES: NINGUNA</w:t>
      </w:r>
    </w:p>
    <w:p w14:paraId="1AC42481" w14:textId="77777777" w:rsidR="00997A86" w:rsidRDefault="00997A86" w:rsidP="00997A86">
      <w:pPr>
        <w:tabs>
          <w:tab w:val="left" w:pos="3810"/>
        </w:tabs>
        <w:spacing w:after="0"/>
        <w:jc w:val="both"/>
        <w:rPr>
          <w:rFonts w:eastAsiaTheme="majorEastAsia" w:cstheme="majorBidi"/>
          <w:bCs/>
          <w:noProof/>
          <w:color w:val="002060"/>
          <w:lang w:eastAsia="es-ES"/>
        </w:rPr>
      </w:pPr>
    </w:p>
    <w:p w14:paraId="71B9343D" w14:textId="77777777" w:rsidR="00997A86" w:rsidRDefault="00997A86" w:rsidP="00997A86">
      <w:pPr>
        <w:tabs>
          <w:tab w:val="left" w:pos="3810"/>
        </w:tabs>
        <w:spacing w:after="0"/>
        <w:jc w:val="both"/>
        <w:rPr>
          <w:rFonts w:eastAsiaTheme="majorEastAsia" w:cstheme="majorBidi"/>
          <w:bCs/>
          <w:noProof/>
          <w:color w:val="002060"/>
          <w:lang w:eastAsia="es-ES"/>
        </w:rPr>
      </w:pPr>
    </w:p>
    <w:p w14:paraId="6915FE05" w14:textId="77777777" w:rsidR="00997A86" w:rsidRPr="00ED1D50" w:rsidRDefault="00997A86" w:rsidP="00997A86">
      <w:pPr>
        <w:tabs>
          <w:tab w:val="left" w:pos="3810"/>
        </w:tabs>
        <w:spacing w:after="0"/>
        <w:jc w:val="both"/>
        <w:rPr>
          <w:rFonts w:eastAsiaTheme="majorEastAsia" w:cstheme="majorBidi"/>
          <w:bCs/>
          <w:noProof/>
          <w:color w:val="002060"/>
          <w:lang w:eastAsia="es-ES"/>
        </w:rPr>
      </w:pPr>
    </w:p>
    <w:p w14:paraId="0BBEFB62" w14:textId="77777777" w:rsidR="00997A86" w:rsidRDefault="00997A86" w:rsidP="00997A86">
      <w:pPr>
        <w:spacing w:after="0"/>
        <w:jc w:val="both"/>
        <w:rPr>
          <w:rStyle w:val="nfasis"/>
          <w:bCs/>
          <w:i w:val="0"/>
          <w:color w:val="002060"/>
        </w:rPr>
      </w:pPr>
    </w:p>
    <w:p w14:paraId="02933712" w14:textId="77777777" w:rsidR="00997A86" w:rsidRDefault="00997A86" w:rsidP="00997A86">
      <w:pPr>
        <w:spacing w:after="0"/>
        <w:jc w:val="both"/>
        <w:rPr>
          <w:rStyle w:val="nfasis"/>
          <w:bCs/>
          <w:i w:val="0"/>
          <w:color w:val="002060"/>
        </w:rPr>
      </w:pPr>
    </w:p>
    <w:p w14:paraId="1BAA0D70" w14:textId="77777777" w:rsidR="00997A86" w:rsidRPr="00ED1D50" w:rsidRDefault="00997A86" w:rsidP="00997A86">
      <w:pPr>
        <w:spacing w:after="0"/>
        <w:jc w:val="both"/>
        <w:rPr>
          <w:rStyle w:val="nfasis"/>
          <w:bCs/>
          <w:i w:val="0"/>
          <w:color w:val="002060"/>
        </w:rPr>
      </w:pPr>
    </w:p>
    <w:bookmarkEnd w:id="1"/>
    <w:p w14:paraId="38BE91DA" w14:textId="77777777" w:rsidR="00997A86" w:rsidRPr="0076128A" w:rsidRDefault="00997A86" w:rsidP="00997A86">
      <w:pPr>
        <w:spacing w:after="0" w:line="240" w:lineRule="auto"/>
        <w:rPr>
          <w:b/>
          <w:bCs/>
          <w:color w:val="E97132" w:themeColor="accent2"/>
        </w:rPr>
      </w:pPr>
      <w:r w:rsidRPr="0076128A">
        <w:rPr>
          <w:b/>
          <w:bCs/>
          <w:color w:val="E97132" w:themeColor="accent2"/>
        </w:rPr>
        <w:lastRenderedPageBreak/>
        <w:t>IMPORTANTE:</w:t>
      </w:r>
    </w:p>
    <w:p w14:paraId="01EE3B54" w14:textId="77777777" w:rsidR="00997A86" w:rsidRPr="00510CC2" w:rsidRDefault="00997A86" w:rsidP="00997A86">
      <w:pPr>
        <w:spacing w:after="0" w:line="240" w:lineRule="auto"/>
        <w:rPr>
          <w:rFonts w:ascii="Aptos" w:eastAsia="Microsoft Sans Serif" w:hAnsi="Aptos" w:cs="Microsoft Sans Serif"/>
          <w:color w:val="002060"/>
          <w:kern w:val="0"/>
          <w:lang w:val="es-ES"/>
          <w14:ligatures w14:val="none"/>
        </w:rPr>
      </w:pPr>
    </w:p>
    <w:p w14:paraId="2B66C4E8" w14:textId="77777777" w:rsidR="00997A86" w:rsidRDefault="00997A86" w:rsidP="00997A86">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209CC563" w14:textId="77777777" w:rsidR="00997A86" w:rsidRPr="00510CC2" w:rsidRDefault="00997A86" w:rsidP="00997A86">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394D2DEC" w14:textId="77777777" w:rsidR="00997A86" w:rsidRPr="00FA5357" w:rsidRDefault="00997A86" w:rsidP="00997A86">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60E79119" w14:textId="77777777" w:rsidR="00997A86" w:rsidRPr="00ED1D50" w:rsidRDefault="00997A86" w:rsidP="00997A86">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2EB6482C" w14:textId="77777777" w:rsidR="00997A86" w:rsidRDefault="00997A86" w:rsidP="00997A86">
      <w:pPr>
        <w:pStyle w:val="Prrafodelista"/>
        <w:numPr>
          <w:ilvl w:val="0"/>
          <w:numId w:val="3"/>
        </w:numPr>
        <w:spacing w:after="0" w:line="240" w:lineRule="auto"/>
        <w:rPr>
          <w:b/>
          <w:bCs/>
          <w:noProof/>
          <w:color w:val="002060"/>
        </w:rPr>
      </w:pPr>
      <w:r w:rsidRPr="00ED1D50">
        <w:rPr>
          <w:noProof/>
          <w:color w:val="002060"/>
        </w:rPr>
        <w:t>Estas tarifas pueden sufrir modificaciones en fechas de fines de semanas largos, vacaciones o eventos especiales</w:t>
      </w:r>
      <w:r w:rsidRPr="00ED1D50">
        <w:rPr>
          <w:b/>
          <w:bCs/>
          <w:noProof/>
          <w:color w:val="002060"/>
        </w:rPr>
        <w:t xml:space="preserve">.  </w:t>
      </w:r>
    </w:p>
    <w:p w14:paraId="21FB7C87" w14:textId="77777777" w:rsidR="00997A86" w:rsidRDefault="00997A86" w:rsidP="00997A86">
      <w:pPr>
        <w:pStyle w:val="Prrafodelista"/>
        <w:numPr>
          <w:ilvl w:val="0"/>
          <w:numId w:val="3"/>
        </w:numPr>
        <w:spacing w:after="0" w:line="240" w:lineRule="auto"/>
        <w:rPr>
          <w:noProof/>
          <w:color w:val="002060"/>
        </w:rPr>
      </w:pPr>
      <w:r w:rsidRPr="00ED1D50">
        <w:rPr>
          <w:noProof/>
          <w:color w:val="002060"/>
        </w:rPr>
        <w:t>Pasajeros que ingresan como turistas están exentos</w:t>
      </w:r>
    </w:p>
    <w:p w14:paraId="47E517E4" w14:textId="77777777" w:rsidR="00997A86" w:rsidRPr="007528A4" w:rsidRDefault="00997A86" w:rsidP="00997A86">
      <w:pPr>
        <w:pStyle w:val="Prrafodelista"/>
        <w:numPr>
          <w:ilvl w:val="0"/>
          <w:numId w:val="3"/>
        </w:numPr>
        <w:spacing w:after="0" w:line="240" w:lineRule="auto"/>
        <w:rPr>
          <w:noProof/>
          <w:color w:val="002060"/>
        </w:rPr>
      </w:pPr>
      <w:r w:rsidRPr="007528A4">
        <w:rPr>
          <w:noProof/>
          <w:color w:val="002060"/>
        </w:rPr>
        <w:t>Los servicios en dias feriados irrenunciables, 1 de mayo, 18 y 19 de septiembre, 25 dic y 1 de enero, se cobrará con un recargo del 50% en servicios SIB y 50% en servicios privados sobre 7 paxs</w:t>
      </w:r>
    </w:p>
    <w:p w14:paraId="3AD25F4B" w14:textId="77777777" w:rsidR="00997A86" w:rsidRPr="007528A4" w:rsidRDefault="00997A86" w:rsidP="00997A86">
      <w:pPr>
        <w:pStyle w:val="Prrafodelista"/>
        <w:numPr>
          <w:ilvl w:val="0"/>
          <w:numId w:val="3"/>
        </w:numPr>
        <w:spacing w:after="0" w:line="240" w:lineRule="auto"/>
        <w:rPr>
          <w:noProof/>
          <w:color w:val="002060"/>
        </w:rPr>
      </w:pPr>
      <w:r w:rsidRPr="007528A4">
        <w:rPr>
          <w:noProof/>
          <w:color w:val="002060"/>
        </w:rPr>
        <w:t>Valores sujetos a cambio de acuerdo a variaciones de mercado y tipo de cambio vigente al momento de la compra</w:t>
      </w:r>
    </w:p>
    <w:p w14:paraId="339E9571" w14:textId="77777777" w:rsidR="00997A86" w:rsidRDefault="00997A86" w:rsidP="00997A86">
      <w:pPr>
        <w:pStyle w:val="Prrafodelista"/>
        <w:numPr>
          <w:ilvl w:val="0"/>
          <w:numId w:val="3"/>
        </w:numPr>
        <w:spacing w:after="0" w:line="240" w:lineRule="auto"/>
        <w:rPr>
          <w:noProof/>
          <w:color w:val="002060"/>
        </w:rPr>
      </w:pPr>
      <w:r w:rsidRPr="007528A4">
        <w:rPr>
          <w:noProof/>
          <w:color w:val="002060"/>
        </w:rPr>
        <w:t>No Incluye entrada a Parque nacional Rapa Niu</w:t>
      </w:r>
    </w:p>
    <w:p w14:paraId="65D7D7AE" w14:textId="77777777" w:rsidR="00997A86" w:rsidRPr="00F37A57" w:rsidRDefault="00997A86" w:rsidP="00997A86">
      <w:pPr>
        <w:pStyle w:val="Prrafodelista"/>
        <w:numPr>
          <w:ilvl w:val="0"/>
          <w:numId w:val="3"/>
        </w:numPr>
        <w:spacing w:after="0" w:line="240" w:lineRule="auto"/>
        <w:rPr>
          <w:noProof/>
          <w:color w:val="002060"/>
        </w:rPr>
      </w:pPr>
      <w:r w:rsidRPr="00F37A57">
        <w:rPr>
          <w:noProof/>
          <w:color w:val="002060"/>
        </w:rPr>
        <w:t>POLITICA DE MENORES</w:t>
      </w:r>
    </w:p>
    <w:p w14:paraId="247A20EE" w14:textId="77777777" w:rsidR="00997A86" w:rsidRPr="00F37A57" w:rsidRDefault="00997A86" w:rsidP="00997A86">
      <w:pPr>
        <w:pStyle w:val="Prrafodelista"/>
        <w:numPr>
          <w:ilvl w:val="0"/>
          <w:numId w:val="3"/>
        </w:numPr>
        <w:spacing w:after="0" w:line="240" w:lineRule="auto"/>
        <w:rPr>
          <w:noProof/>
          <w:color w:val="002060"/>
        </w:rPr>
      </w:pPr>
      <w:r w:rsidRPr="00F37A57">
        <w:rPr>
          <w:noProof/>
          <w:color w:val="002060"/>
        </w:rPr>
        <w:t>a) De 0 a 2 años: liberados compartiendo asiento con los padres.</w:t>
      </w:r>
    </w:p>
    <w:p w14:paraId="7C4E0174" w14:textId="77777777" w:rsidR="00997A86" w:rsidRPr="00F37A57" w:rsidRDefault="00997A86" w:rsidP="00997A86">
      <w:pPr>
        <w:pStyle w:val="Prrafodelista"/>
        <w:numPr>
          <w:ilvl w:val="0"/>
          <w:numId w:val="3"/>
        </w:numPr>
        <w:spacing w:after="0" w:line="240" w:lineRule="auto"/>
        <w:rPr>
          <w:noProof/>
          <w:color w:val="002060"/>
        </w:rPr>
      </w:pPr>
      <w:r w:rsidRPr="00F37A57">
        <w:rPr>
          <w:noProof/>
          <w:color w:val="002060"/>
        </w:rPr>
        <w:t xml:space="preserve">b) De 3 años hasta los 7 años: paga el 50% y el asiento está considerado según disponibilidad. </w:t>
      </w:r>
    </w:p>
    <w:p w14:paraId="579ACBC8" w14:textId="77777777" w:rsidR="00997A86" w:rsidRPr="00ED1D50" w:rsidRDefault="00997A86" w:rsidP="00997A86">
      <w:pPr>
        <w:pStyle w:val="Prrafodelista"/>
        <w:numPr>
          <w:ilvl w:val="0"/>
          <w:numId w:val="3"/>
        </w:numPr>
        <w:spacing w:after="0" w:line="240" w:lineRule="auto"/>
        <w:rPr>
          <w:noProof/>
          <w:color w:val="002060"/>
        </w:rPr>
      </w:pPr>
      <w:r w:rsidRPr="00F37A57">
        <w:rPr>
          <w:noProof/>
          <w:color w:val="002060"/>
        </w:rPr>
        <w:t>c) De 8 años en adelante aplica tarifa de adulto</w:t>
      </w: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218C" w14:textId="77777777" w:rsidR="00E80C9F" w:rsidRDefault="00E80C9F" w:rsidP="003E34C7">
      <w:pPr>
        <w:spacing w:after="0" w:line="240" w:lineRule="auto"/>
      </w:pPr>
      <w:r>
        <w:separator/>
      </w:r>
    </w:p>
  </w:endnote>
  <w:endnote w:type="continuationSeparator" w:id="0">
    <w:p w14:paraId="763F5891" w14:textId="77777777" w:rsidR="00E80C9F" w:rsidRDefault="00E80C9F"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852D" w14:textId="77777777" w:rsidR="00E80C9F" w:rsidRDefault="00E80C9F" w:rsidP="003E34C7">
      <w:pPr>
        <w:spacing w:after="0" w:line="240" w:lineRule="auto"/>
      </w:pPr>
      <w:r>
        <w:separator/>
      </w:r>
    </w:p>
  </w:footnote>
  <w:footnote w:type="continuationSeparator" w:id="0">
    <w:p w14:paraId="79BA3B74" w14:textId="77777777" w:rsidR="00E80C9F" w:rsidRDefault="00E80C9F"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E34C7"/>
    <w:rsid w:val="0040579A"/>
    <w:rsid w:val="004B2F94"/>
    <w:rsid w:val="00606A04"/>
    <w:rsid w:val="00643723"/>
    <w:rsid w:val="00696626"/>
    <w:rsid w:val="0071078C"/>
    <w:rsid w:val="00734FFA"/>
    <w:rsid w:val="00735C18"/>
    <w:rsid w:val="00797B17"/>
    <w:rsid w:val="00857708"/>
    <w:rsid w:val="00997A86"/>
    <w:rsid w:val="00A342BC"/>
    <w:rsid w:val="00AB5931"/>
    <w:rsid w:val="00CA79BB"/>
    <w:rsid w:val="00D50CEE"/>
    <w:rsid w:val="00D66E20"/>
    <w:rsid w:val="00E80C9F"/>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997A86"/>
    <w:rPr>
      <w:i/>
      <w:iCs/>
    </w:rPr>
  </w:style>
  <w:style w:type="paragraph" w:customStyle="1" w:styleId="paragraph">
    <w:name w:val="paragraph"/>
    <w:basedOn w:val="Normal"/>
    <w:rsid w:val="00997A86"/>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eop">
    <w:name w:val="eop"/>
    <w:basedOn w:val="Fuentedeprrafopredeter"/>
    <w:rsid w:val="0099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1665</Words>
  <Characters>8159</Characters>
  <Application>Microsoft Office Word</Application>
  <DocSecurity>0</DocSecurity>
  <Lines>407</Lines>
  <Paragraphs>288</Paragraphs>
  <ScaleCrop>false</ScaleCrop>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2025-12-22T18:14:00Z</dcterms:created>
  <dcterms:modified xsi:type="dcterms:W3CDTF">2025-12-23T16:13:00Z</dcterms:modified>
</cp:coreProperties>
</file>