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F10E" w14:textId="77777777" w:rsidR="008375C9" w:rsidRDefault="008375C9" w:rsidP="008375C9">
      <w:pPr>
        <w:rPr>
          <w:color w:val="002060"/>
        </w:rPr>
      </w:pPr>
      <w:bookmarkStart w:id="0" w:name="_Hlk195779115"/>
      <w:bookmarkEnd w:id="0"/>
      <w:r w:rsidRPr="00405C6A">
        <w:rPr>
          <w:noProof/>
          <w:color w:val="002060"/>
        </w:rPr>
        <w:drawing>
          <wp:inline distT="0" distB="0" distL="0" distR="0" wp14:anchorId="4E69E2D9" wp14:editId="4F307081">
            <wp:extent cx="1382470" cy="701040"/>
            <wp:effectExtent l="0" t="0" r="8255" b="3810"/>
            <wp:docPr id="113578434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4341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69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9C67" w14:textId="77777777" w:rsidR="008375C9" w:rsidRPr="003901B6" w:rsidRDefault="008375C9" w:rsidP="008375C9">
      <w:pPr>
        <w:pStyle w:val="Textoindependiente"/>
        <w:spacing w:before="119"/>
        <w:jc w:val="center"/>
        <w:rPr>
          <w:rFonts w:ascii="Times New Roman"/>
          <w:b/>
          <w:bCs/>
          <w:sz w:val="32"/>
          <w:szCs w:val="28"/>
        </w:rPr>
      </w:pPr>
    </w:p>
    <w:p w14:paraId="67B2C7B3" w14:textId="77777777" w:rsidR="008375C9" w:rsidRDefault="008375C9" w:rsidP="008375C9">
      <w:pPr>
        <w:spacing w:after="0"/>
        <w:jc w:val="center"/>
        <w:rPr>
          <w:rFonts w:ascii="Aptos" w:hAnsi="Aptos"/>
          <w:b/>
          <w:bCs/>
          <w:color w:val="002060"/>
          <w:sz w:val="32"/>
          <w:szCs w:val="36"/>
        </w:rPr>
      </w:pPr>
      <w:bookmarkStart w:id="1" w:name="_Hlk187529181"/>
      <w:r w:rsidRPr="003F51D2">
        <w:rPr>
          <w:rFonts w:ascii="Aptos" w:hAnsi="Aptos"/>
          <w:b/>
          <w:bCs/>
          <w:color w:val="002060"/>
          <w:sz w:val="32"/>
          <w:szCs w:val="36"/>
        </w:rPr>
        <w:t xml:space="preserve">VACACIONES DE ENSUEÑO EN LA HABANA </w:t>
      </w:r>
    </w:p>
    <w:p w14:paraId="50A40547" w14:textId="77777777" w:rsidR="008375C9" w:rsidRPr="00856068" w:rsidRDefault="008375C9" w:rsidP="008375C9">
      <w:pPr>
        <w:spacing w:after="0"/>
        <w:jc w:val="center"/>
        <w:rPr>
          <w:rFonts w:ascii="Aptos" w:hAnsi="Aptos"/>
          <w:bCs/>
          <w:color w:val="002060"/>
        </w:rPr>
      </w:pPr>
      <w:r>
        <w:rPr>
          <w:rFonts w:ascii="Aptos" w:hAnsi="Aptos"/>
          <w:bCs/>
          <w:color w:val="002060"/>
        </w:rPr>
        <w:t>04</w:t>
      </w:r>
      <w:r w:rsidRPr="00856068">
        <w:rPr>
          <w:rFonts w:ascii="Aptos" w:hAnsi="Aptos"/>
          <w:bCs/>
          <w:color w:val="002060"/>
        </w:rPr>
        <w:t xml:space="preserve"> DÍAS </w:t>
      </w:r>
      <w:r>
        <w:rPr>
          <w:rFonts w:ascii="Aptos" w:hAnsi="Aptos"/>
          <w:bCs/>
          <w:color w:val="002060"/>
        </w:rPr>
        <w:t>/ 03</w:t>
      </w:r>
      <w:r w:rsidRPr="00856068">
        <w:rPr>
          <w:rFonts w:ascii="Aptos" w:hAnsi="Aptos"/>
          <w:bCs/>
          <w:color w:val="002060"/>
        </w:rPr>
        <w:t xml:space="preserve"> NOCHES</w:t>
      </w:r>
    </w:p>
    <w:p w14:paraId="3F6B5A2C" w14:textId="77777777" w:rsidR="008375C9" w:rsidRDefault="008375C9" w:rsidP="008375C9">
      <w:pPr>
        <w:spacing w:before="97"/>
        <w:ind w:left="226"/>
        <w:rPr>
          <w:b/>
          <w:color w:val="002060"/>
        </w:rPr>
      </w:pPr>
    </w:p>
    <w:p w14:paraId="146F1A9C" w14:textId="409DF6CB" w:rsidR="008375C9" w:rsidRPr="008375C9" w:rsidRDefault="008375C9" w:rsidP="008375C9">
      <w:pPr>
        <w:spacing w:after="0" w:line="240" w:lineRule="auto"/>
        <w:jc w:val="center"/>
        <w:rPr>
          <w:rStyle w:val="nfasis"/>
          <w:i w:val="0"/>
          <w:iCs w:val="0"/>
          <w:color w:val="002060"/>
        </w:rPr>
      </w:pPr>
      <w:r w:rsidRPr="008375C9">
        <w:rPr>
          <w:rStyle w:val="nfasis"/>
          <w:b/>
          <w:bCs/>
          <w:i w:val="0"/>
          <w:iCs w:val="0"/>
          <w:color w:val="002060"/>
        </w:rPr>
        <w:t xml:space="preserve">DIARIO DE 01 </w:t>
      </w:r>
      <w:r w:rsidR="00B752C6">
        <w:rPr>
          <w:rStyle w:val="nfasis"/>
          <w:b/>
          <w:bCs/>
          <w:i w:val="0"/>
          <w:iCs w:val="0"/>
          <w:color w:val="002060"/>
        </w:rPr>
        <w:t>ENERO</w:t>
      </w:r>
      <w:r w:rsidRPr="008375C9">
        <w:rPr>
          <w:rStyle w:val="nfasis"/>
          <w:b/>
          <w:bCs/>
          <w:i w:val="0"/>
          <w:iCs w:val="0"/>
          <w:color w:val="002060"/>
        </w:rPr>
        <w:t xml:space="preserve"> AL 30 DE OCTUBRE 202</w:t>
      </w:r>
      <w:r w:rsidR="00B752C6">
        <w:rPr>
          <w:rStyle w:val="nfasis"/>
          <w:b/>
          <w:bCs/>
          <w:i w:val="0"/>
          <w:iCs w:val="0"/>
          <w:color w:val="002060"/>
        </w:rPr>
        <w:t>6</w:t>
      </w:r>
    </w:p>
    <w:p w14:paraId="055C973C" w14:textId="77777777" w:rsidR="008375C9" w:rsidRDefault="008375C9" w:rsidP="008375C9">
      <w:pPr>
        <w:spacing w:before="97"/>
        <w:ind w:left="226"/>
        <w:rPr>
          <w:b/>
          <w:color w:val="002060"/>
        </w:rPr>
      </w:pPr>
    </w:p>
    <w:p w14:paraId="4C2293FD" w14:textId="77777777" w:rsidR="008375C9" w:rsidRPr="008375C9" w:rsidRDefault="008375C9" w:rsidP="008375C9">
      <w:pPr>
        <w:spacing w:before="97"/>
        <w:rPr>
          <w:b/>
          <w:color w:val="002060"/>
          <w:sz w:val="24"/>
          <w:szCs w:val="24"/>
        </w:rPr>
      </w:pPr>
      <w:r w:rsidRPr="008375C9">
        <w:rPr>
          <w:b/>
          <w:color w:val="002060"/>
          <w:sz w:val="24"/>
          <w:szCs w:val="24"/>
        </w:rPr>
        <w:t>INCLUYE:</w:t>
      </w:r>
    </w:p>
    <w:p w14:paraId="65943DC7" w14:textId="77777777" w:rsidR="008375C9" w:rsidRPr="00D27B5F" w:rsidRDefault="008375C9" w:rsidP="008375C9">
      <w:pPr>
        <w:spacing w:after="0"/>
        <w:jc w:val="both"/>
        <w:rPr>
          <w:rFonts w:ascii="Calibri" w:hAnsi="Calibri" w:cs="Calibri"/>
        </w:rPr>
      </w:pPr>
      <w:r w:rsidRPr="00C90067">
        <w:rPr>
          <w:rFonts w:ascii="Cambria" w:hAnsi="Cambria"/>
        </w:rPr>
        <w:t> </w:t>
      </w:r>
      <w:r w:rsidRPr="00D27B5F">
        <w:rPr>
          <w:rStyle w:val="eop"/>
          <w:rFonts w:ascii="Cambria" w:eastAsiaTheme="majorEastAsia" w:hAnsi="Cambria" w:cs="Calibri"/>
        </w:rPr>
        <w:t> </w:t>
      </w:r>
    </w:p>
    <w:p w14:paraId="0312F894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>Traslados Aeropuerto Habana – Hotel Habana</w:t>
      </w:r>
    </w:p>
    <w:p w14:paraId="09D6EDDB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>03 Noches de alojamiento en La Habana de acuerdo con el hotel seleccionado</w:t>
      </w:r>
    </w:p>
    <w:p w14:paraId="156FA4DC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>Plan alimenticio desayunos diarios.</w:t>
      </w:r>
    </w:p>
    <w:p w14:paraId="77143C2A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>City tour en la Habana sin almuerzo</w:t>
      </w:r>
    </w:p>
    <w:p w14:paraId="5E550750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>Traslado hotel Habana – Aeropuerto Habana</w:t>
      </w:r>
    </w:p>
    <w:p w14:paraId="7F066771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 xml:space="preserve">Servicio de guía </w:t>
      </w:r>
    </w:p>
    <w:p w14:paraId="33BB6305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 xml:space="preserve">Asistencia </w:t>
      </w:r>
    </w:p>
    <w:p w14:paraId="36D29228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>Seguro de Viaje</w:t>
      </w:r>
    </w:p>
    <w:p w14:paraId="473DCC1E" w14:textId="77777777" w:rsidR="008375C9" w:rsidRPr="003F51D2" w:rsidRDefault="008375C9" w:rsidP="008375C9">
      <w:pPr>
        <w:pStyle w:val="Textoindependiente"/>
        <w:numPr>
          <w:ilvl w:val="0"/>
          <w:numId w:val="1"/>
        </w:numPr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  <w:r w:rsidRPr="003F51D2">
        <w:rPr>
          <w:rFonts w:asciiTheme="minorHAnsi" w:hAnsiTheme="minorHAnsi"/>
          <w:color w:val="002060"/>
          <w:sz w:val="22"/>
          <w:szCs w:val="22"/>
          <w:lang w:val="es-EC"/>
        </w:rPr>
        <w:t xml:space="preserve">Visa a Cuba  / impuesto ISD </w:t>
      </w:r>
    </w:p>
    <w:p w14:paraId="28CC6E98" w14:textId="77777777" w:rsidR="008375C9" w:rsidRPr="007C68FF" w:rsidRDefault="008375C9" w:rsidP="008375C9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Calibri"/>
          <w:sz w:val="22"/>
          <w:szCs w:val="22"/>
          <w:lang w:val="es-EC"/>
        </w:rPr>
      </w:pPr>
    </w:p>
    <w:p w14:paraId="45BB92F0" w14:textId="77777777" w:rsidR="008375C9" w:rsidRPr="00D27B5F" w:rsidRDefault="008375C9" w:rsidP="008375C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800D33C" w14:textId="77777777" w:rsidR="008375C9" w:rsidRPr="008375C9" w:rsidRDefault="008375C9" w:rsidP="008375C9">
      <w:pPr>
        <w:jc w:val="both"/>
        <w:rPr>
          <w:iCs/>
          <w:color w:val="002060"/>
          <w:sz w:val="24"/>
          <w:szCs w:val="24"/>
        </w:rPr>
      </w:pPr>
      <w:r w:rsidRPr="008375C9">
        <w:rPr>
          <w:rStyle w:val="eop"/>
          <w:rFonts w:ascii="Cambria" w:eastAsiaTheme="majorEastAsia" w:hAnsi="Cambria" w:cs="Calibri"/>
          <w:sz w:val="24"/>
          <w:szCs w:val="24"/>
        </w:rPr>
        <w:t> </w:t>
      </w:r>
      <w:r w:rsidRPr="008375C9">
        <w:rPr>
          <w:b/>
          <w:iCs/>
          <w:color w:val="002060"/>
          <w:sz w:val="24"/>
          <w:szCs w:val="24"/>
        </w:rPr>
        <w:t>NO INCLUYE:</w:t>
      </w:r>
    </w:p>
    <w:p w14:paraId="62B47AAA" w14:textId="77777777" w:rsidR="008375C9" w:rsidRPr="00D27B5F" w:rsidRDefault="008375C9" w:rsidP="008375C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0D2ABBE" w14:textId="77777777" w:rsidR="008375C9" w:rsidRPr="007149D1" w:rsidRDefault="008375C9" w:rsidP="008375C9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 xml:space="preserve">Boletos aéreos </w:t>
      </w:r>
    </w:p>
    <w:p w14:paraId="6D1365A6" w14:textId="77777777" w:rsidR="008375C9" w:rsidRDefault="008375C9" w:rsidP="008375C9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N</w:t>
      </w:r>
      <w:r w:rsidRPr="007149D1">
        <w:rPr>
          <w:color w:val="002060"/>
        </w:rPr>
        <w:t>ada que no esté especificado en el itinerario.</w:t>
      </w:r>
    </w:p>
    <w:p w14:paraId="1C2F720A" w14:textId="77777777" w:rsidR="008375C9" w:rsidRPr="007149D1" w:rsidRDefault="008375C9" w:rsidP="008375C9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Propinas</w:t>
      </w:r>
    </w:p>
    <w:p w14:paraId="6336B04A" w14:textId="77777777" w:rsidR="008375C9" w:rsidRPr="007149D1" w:rsidRDefault="008375C9" w:rsidP="008375C9">
      <w:pPr>
        <w:spacing w:before="97"/>
        <w:rPr>
          <w:color w:val="002060"/>
          <w:lang w:val="es-MX"/>
        </w:rPr>
      </w:pPr>
    </w:p>
    <w:p w14:paraId="65E540FE" w14:textId="0D1E059D" w:rsidR="008375C9" w:rsidRDefault="008375C9" w:rsidP="008375C9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  <w:t xml:space="preserve"> </w:t>
      </w: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t>Es</w:t>
      </w:r>
      <w:r w:rsidRPr="00616868">
        <w:rPr>
          <w:rFonts w:ascii="Chaparral Pro Light" w:eastAsia="Arial" w:hAnsi="Chaparral Pro Light" w:cs="MV Boli"/>
          <w:b/>
          <w:color w:val="FFFFFF" w:themeColor="background1"/>
          <w:spacing w:val="1"/>
          <w:sz w:val="44"/>
          <w:szCs w:val="44"/>
        </w:rPr>
        <w:t>t</w:t>
      </w:r>
      <w:r w:rsidRPr="00616868"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  <w:t>a</w:t>
      </w:r>
    </w:p>
    <w:p w14:paraId="0C16B083" w14:textId="77777777" w:rsidR="008375C9" w:rsidRDefault="008375C9" w:rsidP="008375C9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</w:pPr>
    </w:p>
    <w:p w14:paraId="4FE49215" w14:textId="77777777" w:rsidR="008375C9" w:rsidRDefault="008375C9" w:rsidP="008375C9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</w:pPr>
    </w:p>
    <w:p w14:paraId="362907DD" w14:textId="77777777" w:rsidR="008375C9" w:rsidRDefault="008375C9" w:rsidP="008375C9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</w:pPr>
    </w:p>
    <w:p w14:paraId="568BD915" w14:textId="77777777" w:rsidR="008375C9" w:rsidRDefault="008375C9" w:rsidP="008375C9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</w:pPr>
    </w:p>
    <w:p w14:paraId="4415EBBD" w14:textId="5F1F805A" w:rsidR="008375C9" w:rsidRPr="007C68FF" w:rsidRDefault="008375C9" w:rsidP="008375C9">
      <w:pPr>
        <w:jc w:val="center"/>
        <w:rPr>
          <w:rFonts w:ascii="Chaparral Pro Light" w:eastAsia="Arial" w:hAnsi="Chaparral Pro Light" w:cs="MV Boli"/>
          <w:b/>
          <w:color w:val="2E2E2E"/>
          <w:w w:val="105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lastRenderedPageBreak/>
        <w:t>r</w:t>
      </w:r>
      <w:r w:rsidRPr="00616868">
        <w:rPr>
          <w:rFonts w:ascii="Chaparral Pro Light" w:eastAsia="Arial" w:hAnsi="Chaparral Pro Light" w:cs="MV Boli"/>
          <w:b/>
          <w:color w:val="FFFFFF" w:themeColor="background1"/>
          <w:spacing w:val="40"/>
          <w:sz w:val="44"/>
          <w:szCs w:val="44"/>
        </w:rPr>
        <w:t xml:space="preserve"> </w:t>
      </w: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t>fe</w:t>
      </w:r>
    </w:p>
    <w:p w14:paraId="180177DF" w14:textId="77777777" w:rsidR="008375C9" w:rsidRPr="008375C9" w:rsidRDefault="008375C9" w:rsidP="008375C9">
      <w:pPr>
        <w:jc w:val="center"/>
        <w:rPr>
          <w:rStyle w:val="nfasis"/>
          <w:b/>
          <w:i w:val="0"/>
          <w:iCs w:val="0"/>
          <w:color w:val="002060"/>
        </w:rPr>
      </w:pPr>
      <w:r w:rsidRPr="008375C9">
        <w:rPr>
          <w:rStyle w:val="nfasis"/>
          <w:b/>
          <w:i w:val="0"/>
          <w:iCs w:val="0"/>
          <w:color w:val="002060"/>
        </w:rPr>
        <w:t>PRECIO POR PERSONA EN USD</w:t>
      </w:r>
    </w:p>
    <w:tbl>
      <w:tblPr>
        <w:tblW w:w="7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  <w:gridCol w:w="1200"/>
      </w:tblGrid>
      <w:tr w:rsidR="008375C9" w:rsidRPr="008375C9" w14:paraId="7193A104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B60610F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HOTEL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B783506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SENCILLA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D96DFFA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DOBLE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1B4785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TRIPLE</w:t>
            </w:r>
          </w:p>
        </w:tc>
      </w:tr>
      <w:tr w:rsidR="008375C9" w:rsidRPr="008375C9" w14:paraId="656F3AEE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FF47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MEMORIES MIRAMAR 4*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2521" w14:textId="4CE56A55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30C3" w14:textId="13256BA2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9783" w14:textId="6224BF09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0</w:t>
            </w:r>
          </w:p>
        </w:tc>
      </w:tr>
      <w:tr w:rsidR="008375C9" w:rsidRPr="008375C9" w14:paraId="479EAA1C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9B18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D15E" w14:textId="44EDBD02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E17B" w14:textId="7326901F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1FD3" w14:textId="3E7FC120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</w:p>
        </w:tc>
      </w:tr>
      <w:tr w:rsidR="008375C9" w:rsidRPr="008375C9" w14:paraId="0DF76E5D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C073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CAPRI 4*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D22C" w14:textId="05F3FF8E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A605" w14:textId="6168BEDE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E4F5" w14:textId="70BA4D72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</w:tr>
      <w:tr w:rsidR="008375C9" w:rsidRPr="008375C9" w14:paraId="543FD0D4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93DD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7A53" w14:textId="10FE6ED1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915B" w14:textId="6902111A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0350" w14:textId="68E89C41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</w:tr>
      <w:tr w:rsidR="008375C9" w:rsidRPr="008375C9" w14:paraId="6E457029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3AC5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HABANA LIBRE 4*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64AC" w14:textId="4605D6BE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CA70" w14:textId="1B357F05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40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0E1D" w14:textId="103254A1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40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0</w:t>
            </w:r>
          </w:p>
        </w:tc>
      </w:tr>
      <w:tr w:rsidR="008375C9" w:rsidRPr="008375C9" w14:paraId="10D7A62F" w14:textId="77777777" w:rsidTr="00F27A77">
        <w:trPr>
          <w:trHeight w:val="315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B806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A402" w14:textId="0E8E045B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3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B4DE" w14:textId="54169FEC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10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82C" w14:textId="65DD491F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10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0</w:t>
            </w:r>
          </w:p>
        </w:tc>
      </w:tr>
      <w:tr w:rsidR="008375C9" w:rsidRPr="008375C9" w14:paraId="05D44155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18D7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MELIA COHIBA 5*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B9B0" w14:textId="229A9106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56A6" w14:textId="7F1EBDC0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039B" w14:textId="5EA6348A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</w:p>
        </w:tc>
      </w:tr>
      <w:tr w:rsidR="008375C9" w:rsidRPr="008375C9" w14:paraId="42892B7E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C32" w14:textId="77777777" w:rsidR="008375C9" w:rsidRPr="008375C9" w:rsidRDefault="008375C9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EB58" w14:textId="6F90BA86" w:rsidR="008375C9" w:rsidRPr="008375C9" w:rsidRDefault="008375C9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B752C6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7F5C" w14:textId="72CF04E2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D7F1" w14:textId="7E9C23A3" w:rsidR="008375C9" w:rsidRPr="008375C9" w:rsidRDefault="00B752C6" w:rsidP="00F27A7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8375C9" w:rsidRPr="008375C9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</w:tr>
      <w:bookmarkEnd w:id="1"/>
    </w:tbl>
    <w:p w14:paraId="23564CD4" w14:textId="77777777" w:rsidR="008375C9" w:rsidRDefault="008375C9" w:rsidP="008375C9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75E3D496" w14:textId="77777777" w:rsidR="008375C9" w:rsidRPr="003F51D2" w:rsidRDefault="008375C9" w:rsidP="008375C9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40CE2281" w14:textId="77777777" w:rsidR="008375C9" w:rsidRPr="0076128A" w:rsidRDefault="008375C9" w:rsidP="008375C9">
      <w:pPr>
        <w:spacing w:after="0" w:line="240" w:lineRule="auto"/>
        <w:rPr>
          <w:b/>
          <w:bCs/>
          <w:color w:val="E97132" w:themeColor="accent2"/>
        </w:rPr>
      </w:pPr>
      <w:r w:rsidRPr="0076128A">
        <w:rPr>
          <w:b/>
          <w:bCs/>
          <w:color w:val="E97132" w:themeColor="accent2"/>
        </w:rPr>
        <w:t>IMPORTANTE:</w:t>
      </w:r>
    </w:p>
    <w:p w14:paraId="3F0E7F43" w14:textId="77777777" w:rsidR="008375C9" w:rsidRPr="00510CC2" w:rsidRDefault="008375C9" w:rsidP="008375C9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2A35035C" w14:textId="77777777" w:rsidR="008375C9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Tarifas sujetas a cambio y disponibilidad</w:t>
      </w:r>
    </w:p>
    <w:p w14:paraId="4ECEA7FA" w14:textId="77777777" w:rsidR="008375C9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 xml:space="preserve">La visa será electrónica </w:t>
      </w:r>
    </w:p>
    <w:p w14:paraId="690F0D91" w14:textId="77777777" w:rsidR="008375C9" w:rsidRPr="003F51D2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P</w:t>
      </w:r>
      <w:r w:rsidRPr="003F51D2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 xml:space="preserve">recio de habitación triple aplica al 3er pax; dos pax adicionales pagan precio </w:t>
      </w:r>
    </w:p>
    <w:p w14:paraId="01885529" w14:textId="77777777" w:rsidR="008375C9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  <w:r w:rsidRPr="003F51D2"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  <w:t>de doble</w:t>
      </w:r>
    </w:p>
    <w:p w14:paraId="6637C56F" w14:textId="77777777" w:rsidR="008375C9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Copia de pasaporte para emitir seguro y Visa a Cuba </w:t>
      </w:r>
    </w:p>
    <w:p w14:paraId="049E0E5E" w14:textId="77777777" w:rsidR="008375C9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>El Seguro de viajes cubre desde que el pasajero arriba a Cuba hasta el día que sale del territorio cubano</w:t>
      </w:r>
    </w:p>
    <w:p w14:paraId="3E99DF53" w14:textId="77777777" w:rsidR="008375C9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Para Ingresar a Cuba NO se requiere vacuna de fiebre amarilla, ni carnet de vacuna COVID, Ni prueba PCR. </w:t>
      </w:r>
    </w:p>
    <w:p w14:paraId="30194F51" w14:textId="77777777" w:rsidR="008375C9" w:rsidRPr="0034363D" w:rsidRDefault="008375C9" w:rsidP="008375C9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4363D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Para su ingreso a Cuba es obligatorio llenar el siguiente formulario con 48h antes del viaje https://www.dviajeros.mitrans.gob.cu/inicio  </w:t>
      </w:r>
    </w:p>
    <w:p w14:paraId="560499EF" w14:textId="77777777" w:rsidR="008375C9" w:rsidRPr="00510CC2" w:rsidRDefault="008375C9" w:rsidP="008375C9">
      <w:pPr>
        <w:pStyle w:val="Prrafodelista"/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099258EB" w14:textId="77777777" w:rsidR="008375C9" w:rsidRPr="000D5049" w:rsidRDefault="008375C9" w:rsidP="008375C9">
      <w:pPr>
        <w:pStyle w:val="Prrafodelista"/>
        <w:spacing w:after="0" w:line="240" w:lineRule="auto"/>
        <w:rPr>
          <w:b/>
          <w:bCs/>
          <w:noProof/>
          <w:color w:val="002060"/>
        </w:rPr>
      </w:pPr>
    </w:p>
    <w:p w14:paraId="472660BD" w14:textId="1D34904B" w:rsidR="003E34C7" w:rsidRPr="00696626" w:rsidRDefault="003E34C7" w:rsidP="00696626"/>
    <w:sectPr w:rsidR="003E34C7" w:rsidRPr="00696626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94AF" w14:textId="77777777" w:rsidR="00BD794A" w:rsidRDefault="00BD794A" w:rsidP="003E34C7">
      <w:pPr>
        <w:spacing w:after="0" w:line="240" w:lineRule="auto"/>
      </w:pPr>
      <w:r>
        <w:separator/>
      </w:r>
    </w:p>
  </w:endnote>
  <w:endnote w:type="continuationSeparator" w:id="0">
    <w:p w14:paraId="36E11191" w14:textId="77777777" w:rsidR="00BD794A" w:rsidRDefault="00BD794A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DEF3" w14:textId="77777777" w:rsidR="00BD794A" w:rsidRDefault="00BD794A" w:rsidP="003E34C7">
      <w:pPr>
        <w:spacing w:after="0" w:line="240" w:lineRule="auto"/>
      </w:pPr>
      <w:r>
        <w:separator/>
      </w:r>
    </w:p>
  </w:footnote>
  <w:footnote w:type="continuationSeparator" w:id="0">
    <w:p w14:paraId="40F2B632" w14:textId="77777777" w:rsidR="00BD794A" w:rsidRDefault="00BD794A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557"/>
    <w:multiLevelType w:val="hybridMultilevel"/>
    <w:tmpl w:val="BC42D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D1445"/>
    <w:multiLevelType w:val="hybridMultilevel"/>
    <w:tmpl w:val="A1F25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233855107">
    <w:abstractNumId w:val="2"/>
  </w:num>
  <w:num w:numId="2" w16cid:durableId="1271930055">
    <w:abstractNumId w:val="1"/>
  </w:num>
  <w:num w:numId="3" w16cid:durableId="2436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0936BD"/>
    <w:rsid w:val="00162973"/>
    <w:rsid w:val="001A1DF2"/>
    <w:rsid w:val="00222537"/>
    <w:rsid w:val="0028125D"/>
    <w:rsid w:val="002863EC"/>
    <w:rsid w:val="003E34C7"/>
    <w:rsid w:val="0040579A"/>
    <w:rsid w:val="004B2F94"/>
    <w:rsid w:val="00606A04"/>
    <w:rsid w:val="00643723"/>
    <w:rsid w:val="00696626"/>
    <w:rsid w:val="00734FFA"/>
    <w:rsid w:val="00797B17"/>
    <w:rsid w:val="008375C9"/>
    <w:rsid w:val="00857708"/>
    <w:rsid w:val="00A342BC"/>
    <w:rsid w:val="00B752C6"/>
    <w:rsid w:val="00BA5CA2"/>
    <w:rsid w:val="00BD794A"/>
    <w:rsid w:val="00CA79BB"/>
    <w:rsid w:val="00D50CEE"/>
    <w:rsid w:val="00D66E20"/>
    <w:rsid w:val="00DD09B9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36B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36BD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nfasis">
    <w:name w:val="Emphasis"/>
    <w:uiPriority w:val="20"/>
    <w:qFormat/>
    <w:rsid w:val="008375C9"/>
    <w:rPr>
      <w:i/>
      <w:iCs/>
    </w:rPr>
  </w:style>
  <w:style w:type="paragraph" w:customStyle="1" w:styleId="paragraph">
    <w:name w:val="paragraph"/>
    <w:basedOn w:val="Normal"/>
    <w:rsid w:val="0083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eop">
    <w:name w:val="eop"/>
    <w:basedOn w:val="Fuentedeprrafopredeter"/>
    <w:rsid w:val="0083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1153</Characters>
  <Application>Microsoft Office Word</Application>
  <DocSecurity>0</DocSecurity>
  <Lines>88</Lines>
  <Paragraphs>76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2025-12-23T02:20:00Z</dcterms:created>
  <dcterms:modified xsi:type="dcterms:W3CDTF">2025-12-23T16:05:00Z</dcterms:modified>
</cp:coreProperties>
</file>